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785F7" w14:textId="5D926124" w:rsidR="00B04081" w:rsidRPr="00D94F54" w:rsidRDefault="00B04081" w:rsidP="00B04081">
      <w:pPr>
        <w:pBdr>
          <w:top w:val="nil"/>
          <w:left w:val="nil"/>
          <w:bottom w:val="nil"/>
          <w:right w:val="nil"/>
          <w:between w:val="nil"/>
        </w:pBdr>
        <w:jc w:val="center"/>
        <w:rPr>
          <w:rFonts w:ascii="Times" w:eastAsia="Times" w:hAnsi="Times" w:cs="Times New Roman"/>
          <w:sz w:val="20"/>
          <w:szCs w:val="20"/>
        </w:rPr>
      </w:pPr>
      <w:r w:rsidRPr="00D94F54">
        <w:rPr>
          <w:rFonts w:ascii="Times" w:hAnsi="Times"/>
          <w:noProof/>
          <w:lang w:val="en-US"/>
        </w:rPr>
        <w:drawing>
          <wp:inline distT="0" distB="0" distL="0" distR="0" wp14:anchorId="385D568C" wp14:editId="53A579EE">
            <wp:extent cx="1130335" cy="1182243"/>
            <wp:effectExtent l="0" t="0" r="0" b="0"/>
            <wp:docPr id="2" name="image1.png"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1130335" cy="1182243"/>
                    </a:xfrm>
                    <a:prstGeom prst="rect">
                      <a:avLst/>
                    </a:prstGeom>
                  </pic:spPr>
                </pic:pic>
              </a:graphicData>
            </a:graphic>
          </wp:inline>
        </w:drawing>
      </w:r>
    </w:p>
    <w:p w14:paraId="09BB0CC8" w14:textId="77777777"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67E60309" w14:textId="4D0B25B2"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7E0F5AD0" w14:textId="7F182AAC" w:rsidR="00B04081" w:rsidRDefault="00B04081" w:rsidP="00B04081">
      <w:pPr>
        <w:pBdr>
          <w:top w:val="nil"/>
          <w:left w:val="nil"/>
          <w:bottom w:val="nil"/>
          <w:right w:val="nil"/>
          <w:between w:val="nil"/>
        </w:pBdr>
        <w:jc w:val="both"/>
        <w:rPr>
          <w:rFonts w:ascii="Times" w:eastAsia="Times" w:hAnsi="Times" w:cs="Times New Roman"/>
          <w:sz w:val="20"/>
          <w:szCs w:val="20"/>
        </w:rPr>
      </w:pPr>
    </w:p>
    <w:p w14:paraId="3C97545C" w14:textId="77777777" w:rsidR="00036CBD" w:rsidRDefault="00036CBD" w:rsidP="00B04081">
      <w:pPr>
        <w:pBdr>
          <w:top w:val="nil"/>
          <w:left w:val="nil"/>
          <w:bottom w:val="nil"/>
          <w:right w:val="nil"/>
          <w:between w:val="nil"/>
        </w:pBdr>
        <w:jc w:val="both"/>
        <w:rPr>
          <w:rFonts w:ascii="Times" w:eastAsia="Times" w:hAnsi="Times" w:cs="Times New Roman"/>
          <w:sz w:val="20"/>
          <w:szCs w:val="20"/>
        </w:rPr>
      </w:pPr>
    </w:p>
    <w:p w14:paraId="5DFC3BD5" w14:textId="77777777" w:rsidR="00036CBD" w:rsidRPr="00D94F54" w:rsidRDefault="00036CBD" w:rsidP="00B04081">
      <w:pPr>
        <w:pBdr>
          <w:top w:val="nil"/>
          <w:left w:val="nil"/>
          <w:bottom w:val="nil"/>
          <w:right w:val="nil"/>
          <w:between w:val="nil"/>
        </w:pBdr>
        <w:jc w:val="both"/>
        <w:rPr>
          <w:rFonts w:ascii="Times" w:eastAsia="Times" w:hAnsi="Times" w:cs="Times New Roman"/>
          <w:sz w:val="20"/>
          <w:szCs w:val="20"/>
        </w:rPr>
      </w:pPr>
    </w:p>
    <w:p w14:paraId="2E1BE901" w14:textId="0A0F30AF" w:rsidR="00B04081" w:rsidRPr="00D94F54" w:rsidRDefault="00B04081" w:rsidP="00B04081">
      <w:pPr>
        <w:pBdr>
          <w:top w:val="nil"/>
          <w:left w:val="nil"/>
          <w:bottom w:val="nil"/>
          <w:right w:val="nil"/>
          <w:between w:val="nil"/>
        </w:pBdr>
        <w:spacing w:before="8"/>
        <w:jc w:val="both"/>
        <w:rPr>
          <w:rFonts w:ascii="Times" w:eastAsia="Times" w:hAnsi="Times" w:cs="Times New Roman"/>
          <w:sz w:val="19"/>
          <w:szCs w:val="19"/>
        </w:rPr>
      </w:pPr>
    </w:p>
    <w:p w14:paraId="7FC6A68C" w14:textId="319054AD" w:rsidR="00B04081" w:rsidRPr="00036CBD" w:rsidRDefault="00B04081" w:rsidP="00B04081">
      <w:pPr>
        <w:spacing w:line="321" w:lineRule="auto"/>
        <w:ind w:left="1631" w:right="1631"/>
        <w:jc w:val="center"/>
        <w:rPr>
          <w:rFonts w:ascii="Times" w:eastAsia="Times" w:hAnsi="Times" w:cs="Times New Roman"/>
          <w:b/>
          <w:bCs/>
          <w:sz w:val="28"/>
          <w:szCs w:val="28"/>
          <w:lang w:val="sv-SE"/>
        </w:rPr>
      </w:pPr>
      <w:r w:rsidRPr="00036CBD">
        <w:rPr>
          <w:rFonts w:ascii="Times" w:eastAsia="Times" w:hAnsi="Times" w:cs="Times New Roman"/>
          <w:b/>
          <w:bCs/>
          <w:sz w:val="28"/>
          <w:szCs w:val="28"/>
          <w:lang w:val="sv-SE"/>
        </w:rPr>
        <w:t xml:space="preserve">BUKU RANCANGAN PENGAJARAN </w:t>
      </w:r>
      <w:r w:rsidRPr="00036CBD">
        <w:rPr>
          <w:rFonts w:ascii="Times" w:eastAsia="Times" w:hAnsi="Times" w:cs="Times New Roman"/>
          <w:b/>
          <w:bCs/>
          <w:sz w:val="28"/>
          <w:szCs w:val="28"/>
          <w:lang w:val="sv-SE"/>
        </w:rPr>
        <w:br/>
      </w:r>
      <w:r w:rsidR="00036CBD">
        <w:rPr>
          <w:rFonts w:ascii="Times" w:eastAsia="Times" w:hAnsi="Times" w:cs="Times New Roman"/>
          <w:b/>
          <w:bCs/>
          <w:sz w:val="28"/>
          <w:szCs w:val="28"/>
          <w:lang w:val="sv-SE"/>
        </w:rPr>
        <w:t>UJIAN HASIL RISET 2</w:t>
      </w:r>
    </w:p>
    <w:p w14:paraId="02F04B3D" w14:textId="1C397B3F" w:rsidR="00B04081" w:rsidRPr="00036CBD" w:rsidRDefault="00B04081" w:rsidP="00B04081">
      <w:pPr>
        <w:pBdr>
          <w:top w:val="nil"/>
          <w:left w:val="nil"/>
          <w:bottom w:val="nil"/>
          <w:right w:val="nil"/>
          <w:between w:val="nil"/>
        </w:pBdr>
        <w:jc w:val="both"/>
        <w:rPr>
          <w:rFonts w:ascii="Times" w:eastAsia="Times" w:hAnsi="Times" w:cs="Times New Roman"/>
          <w:sz w:val="30"/>
          <w:szCs w:val="30"/>
          <w:lang w:val="sv-SE"/>
        </w:rPr>
      </w:pPr>
    </w:p>
    <w:p w14:paraId="578318BC" w14:textId="77F399DF" w:rsidR="00B04081" w:rsidRDefault="00B04081" w:rsidP="00B04081">
      <w:pPr>
        <w:pBdr>
          <w:top w:val="nil"/>
          <w:left w:val="nil"/>
          <w:bottom w:val="nil"/>
          <w:right w:val="nil"/>
          <w:between w:val="nil"/>
        </w:pBdr>
        <w:jc w:val="both"/>
        <w:rPr>
          <w:rFonts w:ascii="Times" w:eastAsia="Times" w:hAnsi="Times" w:cs="Times New Roman"/>
          <w:sz w:val="30"/>
          <w:szCs w:val="30"/>
          <w:lang w:val="sv-SE"/>
        </w:rPr>
      </w:pPr>
    </w:p>
    <w:p w14:paraId="03A5B628" w14:textId="77777777" w:rsidR="00036CBD" w:rsidRDefault="00036CBD" w:rsidP="00B04081">
      <w:pPr>
        <w:pBdr>
          <w:top w:val="nil"/>
          <w:left w:val="nil"/>
          <w:bottom w:val="nil"/>
          <w:right w:val="nil"/>
          <w:between w:val="nil"/>
        </w:pBdr>
        <w:jc w:val="both"/>
        <w:rPr>
          <w:rFonts w:ascii="Times" w:eastAsia="Times" w:hAnsi="Times" w:cs="Times New Roman"/>
          <w:sz w:val="30"/>
          <w:szCs w:val="30"/>
          <w:lang w:val="sv-SE"/>
        </w:rPr>
      </w:pPr>
    </w:p>
    <w:p w14:paraId="363948D7" w14:textId="77777777" w:rsidR="00036CBD" w:rsidRPr="00036CBD" w:rsidRDefault="00036CBD" w:rsidP="00B04081">
      <w:pPr>
        <w:pBdr>
          <w:top w:val="nil"/>
          <w:left w:val="nil"/>
          <w:bottom w:val="nil"/>
          <w:right w:val="nil"/>
          <w:between w:val="nil"/>
        </w:pBdr>
        <w:jc w:val="both"/>
        <w:rPr>
          <w:rFonts w:ascii="Times" w:eastAsia="Times" w:hAnsi="Times" w:cs="Times New Roman"/>
          <w:sz w:val="30"/>
          <w:szCs w:val="30"/>
          <w:lang w:val="sv-SE"/>
        </w:rPr>
      </w:pPr>
    </w:p>
    <w:p w14:paraId="5B58B944" w14:textId="3B18325A" w:rsidR="00B04081" w:rsidRPr="00036CBD" w:rsidRDefault="00B04081" w:rsidP="00B04081">
      <w:pPr>
        <w:spacing w:before="184"/>
        <w:ind w:left="1632" w:right="1631"/>
        <w:jc w:val="center"/>
        <w:rPr>
          <w:rFonts w:ascii="Times" w:eastAsia="Times" w:hAnsi="Times" w:cs="Times New Roman"/>
          <w:b/>
          <w:bCs/>
          <w:sz w:val="28"/>
          <w:szCs w:val="28"/>
          <w:lang w:val="sv-SE"/>
        </w:rPr>
      </w:pPr>
      <w:r w:rsidRPr="00036CBD">
        <w:rPr>
          <w:rFonts w:ascii="Times" w:eastAsia="Times" w:hAnsi="Times" w:cs="Times New Roman"/>
          <w:b/>
          <w:bCs/>
          <w:sz w:val="28"/>
          <w:szCs w:val="28"/>
          <w:lang w:val="sv-SE"/>
        </w:rPr>
        <w:t>oleh</w:t>
      </w:r>
    </w:p>
    <w:p w14:paraId="75C855CB" w14:textId="348D1381" w:rsidR="00B04081" w:rsidRPr="00036CBD" w:rsidRDefault="00B04081" w:rsidP="00B04081">
      <w:pPr>
        <w:pBdr>
          <w:top w:val="nil"/>
          <w:left w:val="nil"/>
          <w:bottom w:val="nil"/>
          <w:right w:val="nil"/>
          <w:between w:val="nil"/>
        </w:pBdr>
        <w:jc w:val="both"/>
        <w:rPr>
          <w:rFonts w:ascii="Times" w:eastAsia="Times" w:hAnsi="Times" w:cs="Times New Roman"/>
          <w:sz w:val="30"/>
          <w:szCs w:val="30"/>
          <w:lang w:val="sv-SE"/>
        </w:rPr>
      </w:pPr>
    </w:p>
    <w:p w14:paraId="219042C3" w14:textId="504BD138" w:rsidR="00B04081" w:rsidRPr="00036CBD" w:rsidRDefault="00B04081" w:rsidP="00B04081">
      <w:pPr>
        <w:pBdr>
          <w:top w:val="nil"/>
          <w:left w:val="nil"/>
          <w:bottom w:val="nil"/>
          <w:right w:val="nil"/>
          <w:between w:val="nil"/>
        </w:pBdr>
        <w:jc w:val="both"/>
        <w:rPr>
          <w:rFonts w:ascii="Times" w:eastAsia="Times" w:hAnsi="Times" w:cs="Times New Roman"/>
          <w:sz w:val="30"/>
          <w:szCs w:val="30"/>
          <w:lang w:val="sv-SE"/>
        </w:rPr>
      </w:pPr>
    </w:p>
    <w:p w14:paraId="365DE99D" w14:textId="00D40BEC" w:rsidR="00B04081" w:rsidRDefault="00B04081" w:rsidP="00B04081">
      <w:pPr>
        <w:pBdr>
          <w:top w:val="nil"/>
          <w:left w:val="nil"/>
          <w:bottom w:val="nil"/>
          <w:right w:val="nil"/>
          <w:between w:val="nil"/>
        </w:pBdr>
        <w:spacing w:before="1"/>
        <w:jc w:val="both"/>
        <w:rPr>
          <w:rFonts w:ascii="Times" w:eastAsia="Times" w:hAnsi="Times" w:cs="Times New Roman"/>
          <w:lang w:val="sv-SE"/>
        </w:rPr>
      </w:pPr>
    </w:p>
    <w:p w14:paraId="28D0E744" w14:textId="77777777" w:rsidR="00036CBD" w:rsidRDefault="00036CBD" w:rsidP="00B04081">
      <w:pPr>
        <w:pBdr>
          <w:top w:val="nil"/>
          <w:left w:val="nil"/>
          <w:bottom w:val="nil"/>
          <w:right w:val="nil"/>
          <w:between w:val="nil"/>
        </w:pBdr>
        <w:spacing w:before="1"/>
        <w:jc w:val="both"/>
        <w:rPr>
          <w:rFonts w:ascii="Times" w:eastAsia="Times" w:hAnsi="Times" w:cs="Times New Roman"/>
          <w:lang w:val="sv-SE"/>
        </w:rPr>
      </w:pPr>
    </w:p>
    <w:p w14:paraId="527EE117" w14:textId="77777777" w:rsidR="00036CBD" w:rsidRDefault="00036CBD" w:rsidP="00B04081">
      <w:pPr>
        <w:pBdr>
          <w:top w:val="nil"/>
          <w:left w:val="nil"/>
          <w:bottom w:val="nil"/>
          <w:right w:val="nil"/>
          <w:between w:val="nil"/>
        </w:pBdr>
        <w:spacing w:before="1"/>
        <w:jc w:val="both"/>
        <w:rPr>
          <w:rFonts w:ascii="Times" w:eastAsia="Times" w:hAnsi="Times" w:cs="Times New Roman"/>
          <w:lang w:val="sv-SE"/>
        </w:rPr>
      </w:pPr>
    </w:p>
    <w:p w14:paraId="7A2B6E18" w14:textId="77777777" w:rsidR="00036CBD" w:rsidRPr="00036CBD" w:rsidRDefault="00036CBD" w:rsidP="00B04081">
      <w:pPr>
        <w:pBdr>
          <w:top w:val="nil"/>
          <w:left w:val="nil"/>
          <w:bottom w:val="nil"/>
          <w:right w:val="nil"/>
          <w:between w:val="nil"/>
        </w:pBdr>
        <w:spacing w:before="1"/>
        <w:jc w:val="both"/>
        <w:rPr>
          <w:rFonts w:ascii="Times" w:eastAsia="Times" w:hAnsi="Times" w:cs="Times New Roman"/>
          <w:lang w:val="sv-SE"/>
        </w:rPr>
      </w:pPr>
    </w:p>
    <w:p w14:paraId="4BD7FD68" w14:textId="6E8165A0" w:rsidR="00B04081" w:rsidRDefault="00036CBD" w:rsidP="00B04081">
      <w:pPr>
        <w:ind w:left="1634" w:right="1631"/>
        <w:jc w:val="center"/>
        <w:rPr>
          <w:rFonts w:ascii="Times" w:eastAsia="Times" w:hAnsi="Times" w:cs="Times New Roman"/>
          <w:b/>
          <w:bCs/>
          <w:sz w:val="28"/>
          <w:szCs w:val="28"/>
        </w:rPr>
      </w:pPr>
      <w:r>
        <w:rPr>
          <w:rFonts w:ascii="Times" w:eastAsia="Times" w:hAnsi="Times" w:cs="Times New Roman"/>
          <w:b/>
          <w:bCs/>
          <w:sz w:val="28"/>
          <w:szCs w:val="28"/>
        </w:rPr>
        <w:t>Tim</w:t>
      </w:r>
    </w:p>
    <w:p w14:paraId="1818C682" w14:textId="3BC1CA8D" w:rsidR="00036CBD" w:rsidRPr="00036CBD" w:rsidRDefault="00036CBD" w:rsidP="00036CBD">
      <w:pPr>
        <w:ind w:right="-52"/>
        <w:jc w:val="center"/>
        <w:rPr>
          <w:rFonts w:ascii="Times" w:eastAsia="Times" w:hAnsi="Times" w:cs="Times New Roman"/>
          <w:b/>
          <w:bCs/>
          <w:sz w:val="28"/>
          <w:szCs w:val="28"/>
          <w:lang w:val="sv-SE"/>
        </w:rPr>
      </w:pPr>
      <w:r w:rsidRPr="00036CBD">
        <w:rPr>
          <w:rFonts w:ascii="Times" w:eastAsia="Times" w:hAnsi="Times" w:cs="Times New Roman"/>
          <w:b/>
          <w:bCs/>
          <w:sz w:val="28"/>
          <w:szCs w:val="28"/>
          <w:lang w:val="sv-SE"/>
        </w:rPr>
        <w:t>MK SPESIAL JALUR RISET D</w:t>
      </w:r>
      <w:r>
        <w:rPr>
          <w:rFonts w:ascii="Times" w:eastAsia="Times" w:hAnsi="Times" w:cs="Times New Roman"/>
          <w:b/>
          <w:bCs/>
          <w:sz w:val="28"/>
          <w:szCs w:val="28"/>
          <w:lang w:val="sv-SE"/>
        </w:rPr>
        <w:t>AN KULIAH RISET</w:t>
      </w:r>
    </w:p>
    <w:p w14:paraId="382162A9" w14:textId="4E5774D0" w:rsidR="00B04081" w:rsidRDefault="00B04081" w:rsidP="00B04081">
      <w:pPr>
        <w:pBdr>
          <w:top w:val="nil"/>
          <w:left w:val="nil"/>
          <w:bottom w:val="nil"/>
          <w:right w:val="nil"/>
          <w:between w:val="nil"/>
        </w:pBdr>
        <w:jc w:val="both"/>
        <w:rPr>
          <w:rFonts w:ascii="Times" w:eastAsia="Times" w:hAnsi="Times" w:cs="Times New Roman"/>
          <w:b/>
          <w:bCs/>
          <w:sz w:val="30"/>
          <w:szCs w:val="30"/>
          <w:lang w:val="sv-SE"/>
        </w:rPr>
      </w:pPr>
    </w:p>
    <w:p w14:paraId="7134323A" w14:textId="77777777" w:rsidR="00036CBD" w:rsidRDefault="00036CBD" w:rsidP="00B04081">
      <w:pPr>
        <w:pBdr>
          <w:top w:val="nil"/>
          <w:left w:val="nil"/>
          <w:bottom w:val="nil"/>
          <w:right w:val="nil"/>
          <w:between w:val="nil"/>
        </w:pBdr>
        <w:jc w:val="both"/>
        <w:rPr>
          <w:rFonts w:ascii="Times" w:eastAsia="Times" w:hAnsi="Times" w:cs="Times New Roman"/>
          <w:b/>
          <w:bCs/>
          <w:sz w:val="30"/>
          <w:szCs w:val="30"/>
          <w:lang w:val="sv-SE"/>
        </w:rPr>
      </w:pPr>
    </w:p>
    <w:p w14:paraId="5F5849E3" w14:textId="77777777" w:rsidR="00036CBD" w:rsidRDefault="00036CBD" w:rsidP="00B04081">
      <w:pPr>
        <w:pBdr>
          <w:top w:val="nil"/>
          <w:left w:val="nil"/>
          <w:bottom w:val="nil"/>
          <w:right w:val="nil"/>
          <w:between w:val="nil"/>
        </w:pBdr>
        <w:jc w:val="both"/>
        <w:rPr>
          <w:rFonts w:ascii="Times" w:eastAsia="Times" w:hAnsi="Times" w:cs="Times New Roman"/>
          <w:b/>
          <w:bCs/>
          <w:sz w:val="30"/>
          <w:szCs w:val="30"/>
          <w:lang w:val="sv-SE"/>
        </w:rPr>
      </w:pPr>
    </w:p>
    <w:p w14:paraId="740C9931" w14:textId="77777777" w:rsidR="00036CBD" w:rsidRDefault="00036CBD" w:rsidP="00B04081">
      <w:pPr>
        <w:pBdr>
          <w:top w:val="nil"/>
          <w:left w:val="nil"/>
          <w:bottom w:val="nil"/>
          <w:right w:val="nil"/>
          <w:between w:val="nil"/>
        </w:pBdr>
        <w:jc w:val="both"/>
        <w:rPr>
          <w:rFonts w:ascii="Times" w:eastAsia="Times" w:hAnsi="Times" w:cs="Times New Roman"/>
          <w:b/>
          <w:bCs/>
          <w:sz w:val="30"/>
          <w:szCs w:val="30"/>
          <w:lang w:val="sv-SE"/>
        </w:rPr>
      </w:pPr>
    </w:p>
    <w:p w14:paraId="05D62E15" w14:textId="77777777" w:rsidR="00036CBD" w:rsidRPr="00036CBD" w:rsidRDefault="00036CBD" w:rsidP="00B04081">
      <w:pPr>
        <w:pBdr>
          <w:top w:val="nil"/>
          <w:left w:val="nil"/>
          <w:bottom w:val="nil"/>
          <w:right w:val="nil"/>
          <w:between w:val="nil"/>
        </w:pBdr>
        <w:jc w:val="both"/>
        <w:rPr>
          <w:rFonts w:ascii="Times" w:eastAsia="Times" w:hAnsi="Times" w:cs="Times New Roman"/>
          <w:b/>
          <w:bCs/>
          <w:sz w:val="30"/>
          <w:szCs w:val="30"/>
          <w:lang w:val="sv-SE"/>
        </w:rPr>
      </w:pPr>
    </w:p>
    <w:p w14:paraId="73D2CC1A" w14:textId="6A941F40" w:rsidR="00B04081" w:rsidRPr="00036CBD" w:rsidRDefault="00B04081" w:rsidP="00B04081">
      <w:pPr>
        <w:pBdr>
          <w:top w:val="nil"/>
          <w:left w:val="nil"/>
          <w:bottom w:val="nil"/>
          <w:right w:val="nil"/>
          <w:between w:val="nil"/>
        </w:pBdr>
        <w:jc w:val="both"/>
        <w:rPr>
          <w:rFonts w:ascii="Times" w:eastAsia="Times" w:hAnsi="Times" w:cs="Times New Roman"/>
          <w:sz w:val="30"/>
          <w:szCs w:val="30"/>
          <w:lang w:val="sv-SE"/>
        </w:rPr>
      </w:pPr>
    </w:p>
    <w:p w14:paraId="7BAB61E5" w14:textId="020D83ED" w:rsidR="00036CBD" w:rsidRPr="00036CBD" w:rsidRDefault="00B04081" w:rsidP="00036CBD">
      <w:pPr>
        <w:spacing w:before="184"/>
        <w:ind w:right="-52"/>
        <w:jc w:val="center"/>
        <w:rPr>
          <w:rFonts w:ascii="Times" w:eastAsia="Times" w:hAnsi="Times" w:cs="Times New Roman"/>
          <w:b/>
          <w:bCs/>
          <w:sz w:val="28"/>
          <w:szCs w:val="28"/>
          <w:lang w:val="sv-SE"/>
        </w:rPr>
      </w:pPr>
      <w:r w:rsidRPr="00036CBD">
        <w:rPr>
          <w:rFonts w:ascii="Times" w:eastAsia="Times" w:hAnsi="Times" w:cs="Times New Roman"/>
          <w:b/>
          <w:bCs/>
          <w:sz w:val="28"/>
          <w:szCs w:val="28"/>
          <w:lang w:val="sv-SE"/>
        </w:rPr>
        <w:t xml:space="preserve">Program Studi </w:t>
      </w:r>
      <w:r w:rsidR="00036CBD" w:rsidRPr="00036CBD">
        <w:rPr>
          <w:rFonts w:ascii="Times" w:eastAsia="Times" w:hAnsi="Times" w:cs="Times New Roman"/>
          <w:b/>
          <w:bCs/>
          <w:sz w:val="28"/>
          <w:szCs w:val="28"/>
          <w:lang w:val="sv-SE"/>
        </w:rPr>
        <w:t>Doktor Ilmu G</w:t>
      </w:r>
      <w:r w:rsidR="00036CBD">
        <w:rPr>
          <w:rFonts w:ascii="Times" w:eastAsia="Times" w:hAnsi="Times" w:cs="Times New Roman"/>
          <w:b/>
          <w:bCs/>
          <w:sz w:val="28"/>
          <w:szCs w:val="28"/>
          <w:lang w:val="sv-SE"/>
        </w:rPr>
        <w:t>eografi</w:t>
      </w:r>
      <w:r w:rsidR="00036CBD">
        <w:rPr>
          <w:rFonts w:ascii="Times" w:eastAsia="Times" w:hAnsi="Times" w:cs="Times New Roman"/>
          <w:b/>
          <w:bCs/>
          <w:sz w:val="28"/>
          <w:szCs w:val="28"/>
          <w:lang w:val="sv-SE"/>
        </w:rPr>
        <w:br/>
        <w:t>Fakultas Matematika dan Ilmu Pengetahuan Alam</w:t>
      </w:r>
    </w:p>
    <w:p w14:paraId="350F29F4" w14:textId="6217E6CF" w:rsidR="00B04081" w:rsidRPr="008E3492" w:rsidRDefault="00B04081" w:rsidP="00B04081">
      <w:pPr>
        <w:spacing w:before="2"/>
        <w:ind w:left="3088" w:right="3083" w:hanging="3"/>
        <w:jc w:val="center"/>
        <w:rPr>
          <w:rFonts w:ascii="Times" w:eastAsia="Times" w:hAnsi="Times" w:cs="Times New Roman"/>
          <w:b/>
          <w:bCs/>
          <w:sz w:val="28"/>
          <w:szCs w:val="28"/>
        </w:rPr>
      </w:pPr>
      <w:r w:rsidRPr="008E3492">
        <w:rPr>
          <w:rFonts w:ascii="Times" w:eastAsia="Times" w:hAnsi="Times" w:cs="Times New Roman"/>
          <w:b/>
          <w:bCs/>
          <w:sz w:val="28"/>
          <w:szCs w:val="28"/>
        </w:rPr>
        <w:t xml:space="preserve">Universitas Indonesia Depok, </w:t>
      </w:r>
      <w:proofErr w:type="spellStart"/>
      <w:r w:rsidR="00036CBD">
        <w:rPr>
          <w:rFonts w:ascii="Times" w:eastAsia="Times" w:hAnsi="Times" w:cs="Times New Roman"/>
          <w:b/>
          <w:bCs/>
          <w:sz w:val="28"/>
          <w:szCs w:val="28"/>
        </w:rPr>
        <w:t>Desember</w:t>
      </w:r>
      <w:proofErr w:type="spellEnd"/>
      <w:r w:rsidR="00036CBD">
        <w:rPr>
          <w:rFonts w:ascii="Times" w:eastAsia="Times" w:hAnsi="Times" w:cs="Times New Roman"/>
          <w:b/>
          <w:bCs/>
          <w:sz w:val="28"/>
          <w:szCs w:val="28"/>
        </w:rPr>
        <w:t xml:space="preserve"> 2024</w:t>
      </w:r>
    </w:p>
    <w:p w14:paraId="56CC8214" w14:textId="4CE60C04" w:rsidR="001C019F" w:rsidRDefault="001C019F">
      <w:pPr>
        <w:rPr>
          <w:rFonts w:ascii="Times" w:hAnsi="Times"/>
        </w:rPr>
      </w:pPr>
      <w:r>
        <w:rPr>
          <w:rFonts w:ascii="Times" w:hAnsi="Times"/>
        </w:rPr>
        <w:br w:type="page"/>
      </w:r>
    </w:p>
    <w:p w14:paraId="4885278A" w14:textId="3849E1CA" w:rsidR="00F35F60" w:rsidRDefault="00F35F60" w:rsidP="008E3492">
      <w:pPr>
        <w:pStyle w:val="Heading2"/>
        <w:rPr>
          <w:rFonts w:ascii="Times" w:hAnsi="Times"/>
          <w:b/>
          <w:bCs/>
          <w:color w:val="auto"/>
        </w:rPr>
      </w:pPr>
    </w:p>
    <w:p w14:paraId="5C202E90" w14:textId="75A835A2" w:rsidR="00B04081" w:rsidRPr="00C86160" w:rsidRDefault="00B04081" w:rsidP="00C86160">
      <w:pPr>
        <w:pStyle w:val="Heading2"/>
        <w:numPr>
          <w:ilvl w:val="0"/>
          <w:numId w:val="6"/>
        </w:numPr>
        <w:rPr>
          <w:rFonts w:ascii="Times" w:hAnsi="Times"/>
          <w:b/>
          <w:bCs/>
          <w:color w:val="auto"/>
        </w:rPr>
      </w:pPr>
      <w:bookmarkStart w:id="0" w:name="_Toc53432857"/>
      <w:r w:rsidRPr="00C86160">
        <w:rPr>
          <w:rFonts w:ascii="Times" w:hAnsi="Times"/>
          <w:b/>
          <w:bCs/>
          <w:color w:val="auto"/>
        </w:rPr>
        <w:t>Informasi Umum</w:t>
      </w:r>
      <w:bookmarkEnd w:id="0"/>
    </w:p>
    <w:p w14:paraId="18BDADAB" w14:textId="77777777" w:rsidR="00B04081" w:rsidRPr="00D94F54" w:rsidRDefault="00B04081" w:rsidP="00B04081">
      <w:pPr>
        <w:jc w:val="both"/>
        <w:rPr>
          <w:rFonts w:ascii="Times" w:hAnsi="Times" w:cs="Times New Roman"/>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0"/>
        <w:gridCol w:w="1499"/>
        <w:gridCol w:w="47"/>
        <w:gridCol w:w="1866"/>
        <w:gridCol w:w="1204"/>
        <w:gridCol w:w="662"/>
        <w:gridCol w:w="1867"/>
        <w:gridCol w:w="160"/>
        <w:gridCol w:w="1706"/>
        <w:gridCol w:w="984"/>
        <w:gridCol w:w="882"/>
        <w:gridCol w:w="1867"/>
      </w:tblGrid>
      <w:tr w:rsidR="00B04081" w:rsidRPr="00036CBD" w14:paraId="4A15811F" w14:textId="77777777" w:rsidTr="00B81E4B">
        <w:trPr>
          <w:trHeight w:val="1457"/>
        </w:trPr>
        <w:tc>
          <w:tcPr>
            <w:tcW w:w="1710" w:type="dxa"/>
            <w:shd w:val="clear" w:color="auto" w:fill="D0CECE"/>
          </w:tcPr>
          <w:p w14:paraId="718B880D" w14:textId="77777777" w:rsidR="00B04081" w:rsidRPr="00D94F54" w:rsidRDefault="00B04081" w:rsidP="00D94F54">
            <w:pPr>
              <w:pBdr>
                <w:top w:val="nil"/>
                <w:left w:val="nil"/>
                <w:bottom w:val="nil"/>
                <w:right w:val="nil"/>
                <w:between w:val="nil"/>
              </w:pBdr>
              <w:rPr>
                <w:rFonts w:ascii="Times" w:eastAsia="Times" w:hAnsi="Times" w:cs="Times New Roman"/>
                <w:sz w:val="23"/>
                <w:szCs w:val="23"/>
              </w:rPr>
            </w:pPr>
            <w:r w:rsidRPr="00D94F54">
              <w:rPr>
                <w:rFonts w:ascii="Times" w:hAnsi="Times" w:cs="Times New Roman"/>
                <w:noProof/>
                <w:lang w:val="en-US"/>
              </w:rPr>
              <w:drawing>
                <wp:anchor distT="0" distB="0" distL="114300" distR="114300" simplePos="0" relativeHeight="251659264" behindDoc="0" locked="0" layoutInCell="1" allowOverlap="1" wp14:anchorId="4C4C15C1" wp14:editId="20904707">
                  <wp:simplePos x="0" y="0"/>
                  <wp:positionH relativeFrom="column">
                    <wp:posOffset>71120</wp:posOffset>
                  </wp:positionH>
                  <wp:positionV relativeFrom="paragraph">
                    <wp:posOffset>55880</wp:posOffset>
                  </wp:positionV>
                  <wp:extent cx="800100" cy="836295"/>
                  <wp:effectExtent l="0" t="0" r="0" b="1905"/>
                  <wp:wrapNone/>
                  <wp:docPr id="1" name="image1.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drawing&#10;&#10;Description automatically generated"/>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800100" cy="836295"/>
                          </a:xfrm>
                          <a:prstGeom prst="rect">
                            <a:avLst/>
                          </a:prstGeom>
                          <a:ln/>
                        </pic:spPr>
                      </pic:pic>
                    </a:graphicData>
                  </a:graphic>
                </wp:anchor>
              </w:drawing>
            </w:r>
          </w:p>
        </w:tc>
        <w:tc>
          <w:tcPr>
            <w:tcW w:w="12744" w:type="dxa"/>
            <w:gridSpan w:val="11"/>
            <w:shd w:val="clear" w:color="auto" w:fill="D0CECE"/>
            <w:vAlign w:val="center"/>
          </w:tcPr>
          <w:p w14:paraId="10EF5ED3" w14:textId="77777777" w:rsidR="00B04081" w:rsidRPr="00036CBD" w:rsidRDefault="00B04081" w:rsidP="00D94F54">
            <w:pPr>
              <w:pBdr>
                <w:top w:val="nil"/>
                <w:left w:val="nil"/>
                <w:bottom w:val="nil"/>
                <w:right w:val="nil"/>
                <w:between w:val="nil"/>
              </w:pBdr>
              <w:jc w:val="center"/>
              <w:rPr>
                <w:rFonts w:ascii="Times" w:eastAsia="Times" w:hAnsi="Times" w:cs="Times New Roman"/>
                <w:sz w:val="23"/>
                <w:szCs w:val="23"/>
                <w:lang w:val="sv-SE"/>
              </w:rPr>
            </w:pPr>
            <w:r w:rsidRPr="00036CBD">
              <w:rPr>
                <w:rFonts w:ascii="Times" w:eastAsia="Times" w:hAnsi="Times" w:cs="Times New Roman"/>
                <w:sz w:val="44"/>
                <w:szCs w:val="44"/>
                <w:lang w:val="sv-SE"/>
              </w:rPr>
              <w:t>UNIVERSITAS INDONESIA</w:t>
            </w:r>
            <w:r w:rsidRPr="00036CBD">
              <w:rPr>
                <w:rFonts w:ascii="Times" w:eastAsia="Times" w:hAnsi="Times" w:cs="Times New Roman"/>
                <w:sz w:val="44"/>
                <w:szCs w:val="44"/>
                <w:lang w:val="sv-SE"/>
              </w:rPr>
              <w:br/>
            </w:r>
            <w:r w:rsidRPr="00036CBD">
              <w:rPr>
                <w:rFonts w:ascii="Times" w:eastAsia="Times" w:hAnsi="Times" w:cs="Times New Roman"/>
                <w:sz w:val="36"/>
                <w:szCs w:val="36"/>
                <w:lang w:val="sv-SE"/>
              </w:rPr>
              <w:t>[NAMA FAKULTAS]</w:t>
            </w:r>
            <w:r w:rsidRPr="00036CBD">
              <w:rPr>
                <w:rFonts w:ascii="Times" w:eastAsia="Times" w:hAnsi="Times" w:cs="Times New Roman"/>
                <w:sz w:val="36"/>
                <w:szCs w:val="36"/>
                <w:lang w:val="sv-SE"/>
              </w:rPr>
              <w:br/>
              <w:t>[NAMA PROGRAM STUDI]</w:t>
            </w:r>
          </w:p>
        </w:tc>
      </w:tr>
      <w:tr w:rsidR="00B04081" w:rsidRPr="00D94F54" w14:paraId="5100DEAA" w14:textId="77777777" w:rsidTr="00B81E4B">
        <w:trPr>
          <w:trHeight w:val="338"/>
        </w:trPr>
        <w:tc>
          <w:tcPr>
            <w:tcW w:w="14454" w:type="dxa"/>
            <w:gridSpan w:val="12"/>
            <w:shd w:val="clear" w:color="auto" w:fill="FFFFFF" w:themeFill="background1"/>
          </w:tcPr>
          <w:p w14:paraId="36074C24" w14:textId="77777777" w:rsidR="00B04081" w:rsidRPr="00D94F54" w:rsidRDefault="00B04081" w:rsidP="00D94F54">
            <w:pPr>
              <w:pBdr>
                <w:top w:val="nil"/>
                <w:left w:val="nil"/>
                <w:bottom w:val="nil"/>
                <w:right w:val="nil"/>
                <w:between w:val="nil"/>
              </w:pBdr>
              <w:ind w:right="5"/>
              <w:jc w:val="center"/>
              <w:rPr>
                <w:rFonts w:ascii="Times" w:eastAsia="Times" w:hAnsi="Times" w:cs="Times New Roman"/>
              </w:rPr>
            </w:pPr>
            <w:proofErr w:type="spellStart"/>
            <w:r w:rsidRPr="00D94F54">
              <w:rPr>
                <w:rFonts w:ascii="Times" w:eastAsia="Times" w:hAnsi="Times" w:cs="Times New Roman"/>
              </w:rPr>
              <w:t>Tanggal</w:t>
            </w:r>
            <w:proofErr w:type="spellEnd"/>
            <w:r w:rsidRPr="00D94F54">
              <w:rPr>
                <w:rFonts w:ascii="Times" w:eastAsia="Times" w:hAnsi="Times" w:cs="Times New Roman"/>
              </w:rPr>
              <w:t xml:space="preserve"> </w:t>
            </w:r>
            <w:proofErr w:type="spellStart"/>
            <w:r w:rsidRPr="00D94F54">
              <w:rPr>
                <w:rFonts w:ascii="Times" w:eastAsia="Times" w:hAnsi="Times" w:cs="Times New Roman"/>
              </w:rPr>
              <w:t>penyusunan</w:t>
            </w:r>
            <w:proofErr w:type="spellEnd"/>
            <w:r w:rsidRPr="00D94F54">
              <w:rPr>
                <w:rFonts w:ascii="Times" w:eastAsia="Times" w:hAnsi="Times" w:cs="Times New Roman"/>
              </w:rPr>
              <w:t xml:space="preserve">: </w:t>
            </w:r>
          </w:p>
        </w:tc>
      </w:tr>
      <w:tr w:rsidR="002D300D" w:rsidRPr="00D94F54" w14:paraId="04206DD8" w14:textId="77777777" w:rsidTr="00B81E4B">
        <w:trPr>
          <w:trHeight w:val="824"/>
        </w:trPr>
        <w:tc>
          <w:tcPr>
            <w:tcW w:w="3209" w:type="dxa"/>
            <w:gridSpan w:val="2"/>
            <w:shd w:val="clear" w:color="auto" w:fill="D0CECE"/>
            <w:vAlign w:val="center"/>
          </w:tcPr>
          <w:p w14:paraId="296AF494" w14:textId="1D3BFAF4" w:rsidR="002D300D" w:rsidRPr="00C86160" w:rsidRDefault="002D300D" w:rsidP="00D94F54">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M</w:t>
            </w:r>
            <w:r>
              <w:rPr>
                <w:rFonts w:ascii="Times" w:eastAsia="Times" w:hAnsi="Times" w:cs="Times New Roman"/>
                <w:b/>
                <w:bCs/>
              </w:rPr>
              <w:t xml:space="preserve">ata Kuliah </w:t>
            </w:r>
            <w:r w:rsidRPr="00C86160">
              <w:rPr>
                <w:rFonts w:ascii="Times" w:eastAsia="Times" w:hAnsi="Times" w:cs="Times New Roman"/>
                <w:b/>
                <w:bCs/>
              </w:rPr>
              <w:t xml:space="preserve">(MK) </w:t>
            </w:r>
          </w:p>
        </w:tc>
        <w:tc>
          <w:tcPr>
            <w:tcW w:w="3117" w:type="dxa"/>
            <w:gridSpan w:val="3"/>
            <w:vAlign w:val="center"/>
          </w:tcPr>
          <w:p w14:paraId="07359CEC" w14:textId="2200D554" w:rsidR="002D300D" w:rsidRPr="00036CBD" w:rsidRDefault="00036CBD" w:rsidP="00D94F54">
            <w:pPr>
              <w:pBdr>
                <w:top w:val="nil"/>
                <w:left w:val="nil"/>
                <w:bottom w:val="nil"/>
                <w:right w:val="nil"/>
                <w:between w:val="nil"/>
              </w:pBdr>
              <w:jc w:val="center"/>
              <w:rPr>
                <w:rFonts w:ascii="Times" w:eastAsia="Times" w:hAnsi="Times" w:cs="Times New Roman"/>
                <w:lang w:val="sv-SE"/>
              </w:rPr>
            </w:pPr>
            <w:r>
              <w:rPr>
                <w:rFonts w:ascii="Times" w:eastAsia="Times" w:hAnsi="Times" w:cs="Times New Roman"/>
                <w:lang w:val="sv-SE"/>
              </w:rPr>
              <w:t>Ujian Hasil Riset 2</w:t>
            </w:r>
          </w:p>
        </w:tc>
        <w:tc>
          <w:tcPr>
            <w:tcW w:w="2689" w:type="dxa"/>
            <w:gridSpan w:val="3"/>
            <w:shd w:val="clear" w:color="auto" w:fill="D0CECE"/>
            <w:vAlign w:val="center"/>
          </w:tcPr>
          <w:p w14:paraId="4065A601" w14:textId="77777777" w:rsidR="002D300D" w:rsidRPr="00C86160" w:rsidRDefault="002D300D" w:rsidP="00C86160">
            <w:pPr>
              <w:pBdr>
                <w:top w:val="nil"/>
                <w:left w:val="nil"/>
                <w:bottom w:val="nil"/>
                <w:right w:val="nil"/>
                <w:between w:val="nil"/>
              </w:pBdr>
              <w:jc w:val="center"/>
              <w:rPr>
                <w:rFonts w:ascii="Times" w:eastAsia="Times" w:hAnsi="Times" w:cs="Times New Roman"/>
                <w:b/>
                <w:bCs/>
              </w:rPr>
            </w:pPr>
            <w:r w:rsidRPr="00C86160">
              <w:rPr>
                <w:rFonts w:ascii="Times" w:eastAsia="Times" w:hAnsi="Times" w:cs="Times New Roman"/>
                <w:b/>
                <w:bCs/>
              </w:rPr>
              <w:t xml:space="preserve">MK yang </w:t>
            </w:r>
            <w:proofErr w:type="spellStart"/>
            <w:r w:rsidRPr="00C86160">
              <w:rPr>
                <w:rFonts w:ascii="Times" w:eastAsia="Times" w:hAnsi="Times" w:cs="Times New Roman"/>
                <w:b/>
                <w:bCs/>
              </w:rPr>
              <w:t>menjadi</w:t>
            </w:r>
            <w:proofErr w:type="spellEnd"/>
            <w:r w:rsidRPr="00C86160">
              <w:rPr>
                <w:rFonts w:ascii="Times" w:eastAsia="Times" w:hAnsi="Times" w:cs="Times New Roman"/>
                <w:b/>
                <w:bCs/>
              </w:rPr>
              <w:t xml:space="preserve"> </w:t>
            </w:r>
            <w:proofErr w:type="spellStart"/>
            <w:r w:rsidRPr="00C86160">
              <w:rPr>
                <w:rFonts w:ascii="Times" w:eastAsia="Times" w:hAnsi="Times" w:cs="Times New Roman"/>
                <w:b/>
                <w:bCs/>
              </w:rPr>
              <w:t>prasyarat</w:t>
            </w:r>
            <w:proofErr w:type="spellEnd"/>
          </w:p>
        </w:tc>
        <w:tc>
          <w:tcPr>
            <w:tcW w:w="2690" w:type="dxa"/>
            <w:gridSpan w:val="2"/>
            <w:shd w:val="clear" w:color="auto" w:fill="D0CECE"/>
            <w:vAlign w:val="center"/>
          </w:tcPr>
          <w:p w14:paraId="169E45E3" w14:textId="77777777" w:rsidR="002D300D" w:rsidRPr="00C86160" w:rsidRDefault="002D300D" w:rsidP="00C86160">
            <w:pPr>
              <w:pBdr>
                <w:top w:val="nil"/>
                <w:left w:val="nil"/>
                <w:bottom w:val="nil"/>
                <w:right w:val="nil"/>
                <w:between w:val="nil"/>
              </w:pBdr>
              <w:jc w:val="center"/>
              <w:rPr>
                <w:rFonts w:ascii="Times" w:eastAsia="Times" w:hAnsi="Times" w:cs="Times New Roman"/>
                <w:b/>
                <w:bCs/>
              </w:rPr>
            </w:pPr>
            <w:proofErr w:type="spellStart"/>
            <w:r w:rsidRPr="00C86160">
              <w:rPr>
                <w:rFonts w:ascii="Times" w:eastAsia="Times" w:hAnsi="Times" w:cs="Times New Roman"/>
                <w:b/>
                <w:bCs/>
              </w:rPr>
              <w:t>Menjadi</w:t>
            </w:r>
            <w:proofErr w:type="spellEnd"/>
            <w:r w:rsidRPr="00C86160">
              <w:rPr>
                <w:rFonts w:ascii="Times" w:eastAsia="Times" w:hAnsi="Times" w:cs="Times New Roman"/>
                <w:b/>
                <w:bCs/>
              </w:rPr>
              <w:t xml:space="preserve"> </w:t>
            </w:r>
            <w:proofErr w:type="spellStart"/>
            <w:r w:rsidRPr="00C86160">
              <w:rPr>
                <w:rFonts w:ascii="Times" w:eastAsia="Times" w:hAnsi="Times" w:cs="Times New Roman"/>
                <w:b/>
                <w:bCs/>
              </w:rPr>
              <w:t>prasyarat</w:t>
            </w:r>
            <w:proofErr w:type="spellEnd"/>
            <w:r w:rsidRPr="00C86160">
              <w:rPr>
                <w:rFonts w:ascii="Times" w:eastAsia="Times" w:hAnsi="Times" w:cs="Times New Roman"/>
                <w:b/>
                <w:bCs/>
              </w:rPr>
              <w:t xml:space="preserve"> </w:t>
            </w:r>
            <w:proofErr w:type="spellStart"/>
            <w:r w:rsidRPr="00C86160">
              <w:rPr>
                <w:rFonts w:ascii="Times" w:eastAsia="Times" w:hAnsi="Times" w:cs="Times New Roman"/>
                <w:b/>
                <w:bCs/>
              </w:rPr>
              <w:t>untuk</w:t>
            </w:r>
            <w:proofErr w:type="spellEnd"/>
            <w:r w:rsidRPr="00C86160">
              <w:rPr>
                <w:rFonts w:ascii="Times" w:eastAsia="Times" w:hAnsi="Times" w:cs="Times New Roman"/>
                <w:b/>
                <w:bCs/>
              </w:rPr>
              <w:t xml:space="preserve"> MK</w:t>
            </w:r>
          </w:p>
        </w:tc>
        <w:tc>
          <w:tcPr>
            <w:tcW w:w="2749" w:type="dxa"/>
            <w:gridSpan w:val="2"/>
            <w:shd w:val="clear" w:color="auto" w:fill="D0CECE"/>
            <w:vAlign w:val="center"/>
          </w:tcPr>
          <w:p w14:paraId="50EBE0EB" w14:textId="77777777" w:rsidR="002D300D" w:rsidRPr="00C86160" w:rsidRDefault="002D300D" w:rsidP="00C86160">
            <w:pPr>
              <w:pBdr>
                <w:top w:val="nil"/>
                <w:left w:val="nil"/>
                <w:bottom w:val="nil"/>
                <w:right w:val="nil"/>
                <w:between w:val="nil"/>
              </w:pBdr>
              <w:jc w:val="center"/>
              <w:rPr>
                <w:rFonts w:ascii="Times" w:eastAsia="Times" w:hAnsi="Times" w:cs="Times New Roman"/>
                <w:b/>
                <w:bCs/>
              </w:rPr>
            </w:pPr>
            <w:r w:rsidRPr="00C86160">
              <w:rPr>
                <w:rFonts w:ascii="Times" w:eastAsia="Times" w:hAnsi="Times" w:cs="Times New Roman"/>
                <w:b/>
                <w:bCs/>
              </w:rPr>
              <w:t>Integrasi Antar MK</w:t>
            </w:r>
          </w:p>
        </w:tc>
      </w:tr>
      <w:tr w:rsidR="00583D27" w:rsidRPr="00036CBD" w14:paraId="42C7BB4C" w14:textId="77777777" w:rsidTr="00B81E4B">
        <w:trPr>
          <w:trHeight w:val="742"/>
        </w:trPr>
        <w:tc>
          <w:tcPr>
            <w:tcW w:w="3209" w:type="dxa"/>
            <w:gridSpan w:val="2"/>
            <w:shd w:val="clear" w:color="auto" w:fill="D0CECE"/>
            <w:vAlign w:val="center"/>
          </w:tcPr>
          <w:p w14:paraId="6B229C1B" w14:textId="3F021230" w:rsidR="00583D27" w:rsidRPr="00C86160" w:rsidRDefault="00583D27" w:rsidP="008E3492">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K</w:t>
            </w:r>
            <w:r>
              <w:rPr>
                <w:rFonts w:ascii="Times" w:eastAsia="Times" w:hAnsi="Times" w:cs="Times New Roman"/>
                <w:b/>
                <w:bCs/>
              </w:rPr>
              <w:t>ode</w:t>
            </w:r>
          </w:p>
        </w:tc>
        <w:tc>
          <w:tcPr>
            <w:tcW w:w="3117" w:type="dxa"/>
            <w:gridSpan w:val="3"/>
            <w:vAlign w:val="center"/>
          </w:tcPr>
          <w:p w14:paraId="29CBB132" w14:textId="764BE74C" w:rsidR="00583D27" w:rsidRPr="00036CBD" w:rsidRDefault="00036CBD" w:rsidP="008E3492">
            <w:pPr>
              <w:pBdr>
                <w:top w:val="nil"/>
                <w:left w:val="nil"/>
                <w:bottom w:val="nil"/>
                <w:right w:val="nil"/>
                <w:between w:val="nil"/>
              </w:pBdr>
              <w:jc w:val="center"/>
              <w:rPr>
                <w:rFonts w:ascii="Times" w:eastAsia="Times" w:hAnsi="Times" w:cs="Times New Roman"/>
                <w:lang w:val="sv-SE"/>
              </w:rPr>
            </w:pPr>
            <w:r>
              <w:rPr>
                <w:rFonts w:ascii="Times New Roman" w:eastAsia="Times New Roman" w:hAnsi="Times New Roman" w:cs="Times New Roman"/>
              </w:rPr>
              <w:t>SCGE900011</w:t>
            </w:r>
          </w:p>
        </w:tc>
        <w:tc>
          <w:tcPr>
            <w:tcW w:w="2689" w:type="dxa"/>
            <w:gridSpan w:val="3"/>
            <w:vMerge w:val="restart"/>
            <w:vAlign w:val="center"/>
          </w:tcPr>
          <w:p w14:paraId="33D79A2E" w14:textId="464FFEFD" w:rsidR="00583D27" w:rsidRPr="00036CBD" w:rsidRDefault="00036CBD" w:rsidP="008E3492">
            <w:pPr>
              <w:pBdr>
                <w:top w:val="nil"/>
                <w:left w:val="nil"/>
                <w:bottom w:val="nil"/>
                <w:right w:val="nil"/>
                <w:between w:val="nil"/>
              </w:pBdr>
              <w:jc w:val="center"/>
              <w:rPr>
                <w:rFonts w:ascii="Times" w:eastAsia="Times" w:hAnsi="Times" w:cs="Times New Roman"/>
                <w:lang w:val="sv-SE"/>
              </w:rPr>
            </w:pPr>
            <w:r>
              <w:rPr>
                <w:rFonts w:ascii="Times" w:hAnsi="Times" w:cs="Times New Roman"/>
                <w:lang w:val="sv-SE"/>
              </w:rPr>
              <w:t>Ujian Hasil Riset 1</w:t>
            </w:r>
          </w:p>
        </w:tc>
        <w:tc>
          <w:tcPr>
            <w:tcW w:w="2690" w:type="dxa"/>
            <w:gridSpan w:val="2"/>
            <w:vMerge w:val="restart"/>
            <w:vAlign w:val="center"/>
          </w:tcPr>
          <w:p w14:paraId="7142A934" w14:textId="43E53E5E" w:rsidR="00583D27" w:rsidRPr="00036CBD" w:rsidRDefault="00036CBD" w:rsidP="008E3492">
            <w:pPr>
              <w:pBdr>
                <w:top w:val="nil"/>
                <w:left w:val="nil"/>
                <w:bottom w:val="nil"/>
                <w:right w:val="nil"/>
                <w:between w:val="nil"/>
              </w:pBdr>
              <w:jc w:val="center"/>
              <w:rPr>
                <w:rFonts w:ascii="Times" w:eastAsia="Times" w:hAnsi="Times" w:cs="Times New Roman"/>
                <w:lang w:val="sv-SE"/>
              </w:rPr>
            </w:pPr>
            <w:r>
              <w:rPr>
                <w:rFonts w:ascii="Times" w:hAnsi="Times" w:cs="Times New Roman"/>
                <w:lang w:val="sv-SE"/>
              </w:rPr>
              <w:t>Ujian Disertasi dan Sidang Promosi</w:t>
            </w:r>
          </w:p>
        </w:tc>
        <w:tc>
          <w:tcPr>
            <w:tcW w:w="2749" w:type="dxa"/>
            <w:gridSpan w:val="2"/>
            <w:vMerge w:val="restart"/>
            <w:vAlign w:val="center"/>
          </w:tcPr>
          <w:p w14:paraId="25622F92" w14:textId="6569720C" w:rsidR="00583D27" w:rsidRPr="00036CBD" w:rsidRDefault="00036CBD" w:rsidP="008E3492">
            <w:pPr>
              <w:pBdr>
                <w:top w:val="nil"/>
                <w:left w:val="nil"/>
                <w:bottom w:val="nil"/>
                <w:right w:val="nil"/>
                <w:between w:val="nil"/>
              </w:pBdr>
              <w:jc w:val="center"/>
              <w:rPr>
                <w:rFonts w:ascii="Times" w:eastAsia="Times" w:hAnsi="Times" w:cs="Times New Roman"/>
                <w:lang w:val="sv-SE"/>
              </w:rPr>
            </w:pPr>
            <w:r>
              <w:rPr>
                <w:rFonts w:ascii="Times" w:eastAsia="Times" w:hAnsi="Times" w:cs="Times New Roman"/>
                <w:lang w:val="sv-SE"/>
              </w:rPr>
              <w:t>Ujian Hasil Riset 1</w:t>
            </w:r>
          </w:p>
        </w:tc>
      </w:tr>
      <w:tr w:rsidR="00583D27" w:rsidRPr="00036CBD" w14:paraId="3F2CFAEF" w14:textId="77777777" w:rsidTr="00B81E4B">
        <w:trPr>
          <w:trHeight w:val="649"/>
        </w:trPr>
        <w:tc>
          <w:tcPr>
            <w:tcW w:w="3209" w:type="dxa"/>
            <w:gridSpan w:val="2"/>
            <w:shd w:val="clear" w:color="auto" w:fill="D0CECE"/>
            <w:vAlign w:val="center"/>
          </w:tcPr>
          <w:p w14:paraId="0369227D" w14:textId="2E2CF55D" w:rsidR="00583D27" w:rsidRPr="00C86160" w:rsidRDefault="00583D27" w:rsidP="008E3492">
            <w:pPr>
              <w:pBdr>
                <w:top w:val="nil"/>
                <w:left w:val="nil"/>
                <w:bottom w:val="nil"/>
                <w:right w:val="nil"/>
                <w:between w:val="nil"/>
              </w:pBdr>
              <w:rPr>
                <w:rFonts w:ascii="Times" w:eastAsia="Times" w:hAnsi="Times" w:cs="Times New Roman"/>
                <w:b/>
                <w:bCs/>
              </w:rPr>
            </w:pPr>
            <w:proofErr w:type="spellStart"/>
            <w:r w:rsidRPr="00C86160">
              <w:rPr>
                <w:rFonts w:ascii="Times" w:eastAsia="Times" w:hAnsi="Times" w:cs="Times New Roman"/>
                <w:b/>
                <w:bCs/>
              </w:rPr>
              <w:t>Rumpun</w:t>
            </w:r>
            <w:proofErr w:type="spellEnd"/>
            <w:r w:rsidRPr="00C86160">
              <w:rPr>
                <w:rFonts w:ascii="Times" w:eastAsia="Times" w:hAnsi="Times" w:cs="Times New Roman"/>
                <w:b/>
                <w:bCs/>
              </w:rPr>
              <w:t xml:space="preserve"> MK </w:t>
            </w:r>
            <w:r w:rsidR="00853C88">
              <w:rPr>
                <w:rFonts w:ascii="Times" w:eastAsia="Times" w:hAnsi="Times" w:cs="Times New Roman"/>
                <w:b/>
                <w:bCs/>
              </w:rPr>
              <w:t>(RMK)</w:t>
            </w:r>
          </w:p>
        </w:tc>
        <w:tc>
          <w:tcPr>
            <w:tcW w:w="3117" w:type="dxa"/>
            <w:gridSpan w:val="3"/>
            <w:vAlign w:val="center"/>
          </w:tcPr>
          <w:p w14:paraId="735CBAA6" w14:textId="37505E53" w:rsidR="00583D27" w:rsidRPr="00036CBD" w:rsidRDefault="00036CBD" w:rsidP="008E3492">
            <w:pPr>
              <w:pBdr>
                <w:top w:val="nil"/>
                <w:left w:val="nil"/>
                <w:bottom w:val="nil"/>
                <w:right w:val="nil"/>
                <w:between w:val="nil"/>
              </w:pBdr>
              <w:jc w:val="center"/>
              <w:rPr>
                <w:rFonts w:ascii="Times" w:eastAsia="Times" w:hAnsi="Times" w:cs="Times New Roman"/>
                <w:lang w:val="sv-SE"/>
              </w:rPr>
            </w:pPr>
            <w:r>
              <w:rPr>
                <w:rFonts w:ascii="Times" w:eastAsia="Times" w:hAnsi="Times" w:cs="Times New Roman"/>
                <w:lang w:val="sv-SE"/>
              </w:rPr>
              <w:t>Saintek</w:t>
            </w:r>
          </w:p>
        </w:tc>
        <w:tc>
          <w:tcPr>
            <w:tcW w:w="2689" w:type="dxa"/>
            <w:gridSpan w:val="3"/>
            <w:vMerge/>
            <w:vAlign w:val="center"/>
          </w:tcPr>
          <w:p w14:paraId="621846E0" w14:textId="77777777" w:rsidR="00583D27" w:rsidRPr="00036CBD" w:rsidRDefault="00583D27" w:rsidP="008E3492">
            <w:pPr>
              <w:widowControl w:val="0"/>
              <w:pBdr>
                <w:top w:val="nil"/>
                <w:left w:val="nil"/>
                <w:bottom w:val="nil"/>
                <w:right w:val="nil"/>
                <w:between w:val="nil"/>
              </w:pBdr>
              <w:rPr>
                <w:rFonts w:ascii="Times" w:eastAsia="Times" w:hAnsi="Times" w:cs="Times New Roman"/>
                <w:lang w:val="sv-SE"/>
              </w:rPr>
            </w:pPr>
          </w:p>
        </w:tc>
        <w:tc>
          <w:tcPr>
            <w:tcW w:w="2690" w:type="dxa"/>
            <w:gridSpan w:val="2"/>
            <w:vMerge/>
            <w:vAlign w:val="center"/>
          </w:tcPr>
          <w:p w14:paraId="5863F982" w14:textId="77777777" w:rsidR="00583D27" w:rsidRPr="00036CBD" w:rsidRDefault="00583D27" w:rsidP="008E3492">
            <w:pPr>
              <w:widowControl w:val="0"/>
              <w:pBdr>
                <w:top w:val="nil"/>
                <w:left w:val="nil"/>
                <w:bottom w:val="nil"/>
                <w:right w:val="nil"/>
                <w:between w:val="nil"/>
              </w:pBdr>
              <w:rPr>
                <w:rFonts w:ascii="Times" w:eastAsia="Times" w:hAnsi="Times" w:cs="Times New Roman"/>
                <w:lang w:val="sv-SE"/>
              </w:rPr>
            </w:pPr>
          </w:p>
        </w:tc>
        <w:tc>
          <w:tcPr>
            <w:tcW w:w="2749" w:type="dxa"/>
            <w:gridSpan w:val="2"/>
            <w:vMerge/>
            <w:vAlign w:val="center"/>
          </w:tcPr>
          <w:p w14:paraId="0E67CCEB" w14:textId="77777777" w:rsidR="00583D27" w:rsidRPr="00036CBD" w:rsidRDefault="00583D27" w:rsidP="008E3492">
            <w:pPr>
              <w:widowControl w:val="0"/>
              <w:pBdr>
                <w:top w:val="nil"/>
                <w:left w:val="nil"/>
                <w:bottom w:val="nil"/>
                <w:right w:val="nil"/>
                <w:between w:val="nil"/>
              </w:pBdr>
              <w:rPr>
                <w:rFonts w:ascii="Times" w:eastAsia="Times" w:hAnsi="Times" w:cs="Times New Roman"/>
                <w:lang w:val="sv-SE"/>
              </w:rPr>
            </w:pPr>
          </w:p>
        </w:tc>
      </w:tr>
      <w:tr w:rsidR="00583D27" w:rsidRPr="00D94F54" w14:paraId="36068F8B" w14:textId="77777777" w:rsidTr="00B81E4B">
        <w:trPr>
          <w:trHeight w:val="649"/>
        </w:trPr>
        <w:tc>
          <w:tcPr>
            <w:tcW w:w="3209" w:type="dxa"/>
            <w:gridSpan w:val="2"/>
            <w:shd w:val="clear" w:color="auto" w:fill="D0CECE"/>
            <w:vAlign w:val="center"/>
          </w:tcPr>
          <w:p w14:paraId="32A64A16" w14:textId="2C4BEBA1" w:rsidR="00583D27" w:rsidRPr="00C86160" w:rsidRDefault="00583D27" w:rsidP="008E3492">
            <w:pPr>
              <w:pBdr>
                <w:top w:val="nil"/>
                <w:left w:val="nil"/>
                <w:bottom w:val="nil"/>
                <w:right w:val="nil"/>
                <w:between w:val="nil"/>
              </w:pBdr>
              <w:rPr>
                <w:rFonts w:ascii="Times" w:eastAsia="Times" w:hAnsi="Times" w:cs="Times New Roman"/>
                <w:b/>
                <w:bCs/>
              </w:rPr>
            </w:pPr>
            <w:proofErr w:type="spellStart"/>
            <w:r>
              <w:rPr>
                <w:rFonts w:ascii="Times" w:eastAsia="Times" w:hAnsi="Times" w:cs="Times New Roman"/>
                <w:b/>
                <w:bCs/>
              </w:rPr>
              <w:t>Bobot</w:t>
            </w:r>
            <w:proofErr w:type="spellEnd"/>
            <w:r>
              <w:rPr>
                <w:rFonts w:ascii="Times" w:eastAsia="Times" w:hAnsi="Times" w:cs="Times New Roman"/>
                <w:b/>
                <w:bCs/>
              </w:rPr>
              <w:t xml:space="preserve"> (</w:t>
            </w:r>
            <w:r w:rsidR="0049670C">
              <w:rPr>
                <w:rFonts w:ascii="Times" w:eastAsia="Times" w:hAnsi="Times" w:cs="Times New Roman"/>
                <w:b/>
                <w:bCs/>
              </w:rPr>
              <w:t>SKS</w:t>
            </w:r>
            <w:r>
              <w:rPr>
                <w:rFonts w:ascii="Times" w:eastAsia="Times" w:hAnsi="Times" w:cs="Times New Roman"/>
                <w:b/>
                <w:bCs/>
              </w:rPr>
              <w:t>)</w:t>
            </w:r>
          </w:p>
        </w:tc>
        <w:tc>
          <w:tcPr>
            <w:tcW w:w="3117" w:type="dxa"/>
            <w:gridSpan w:val="3"/>
            <w:vAlign w:val="center"/>
          </w:tcPr>
          <w:p w14:paraId="307509DB" w14:textId="166B1AF8" w:rsidR="00583D27" w:rsidRPr="00036CBD" w:rsidRDefault="00036CBD" w:rsidP="008E3492">
            <w:pPr>
              <w:pBdr>
                <w:top w:val="nil"/>
                <w:left w:val="nil"/>
                <w:bottom w:val="nil"/>
                <w:right w:val="nil"/>
                <w:between w:val="nil"/>
              </w:pBdr>
              <w:jc w:val="center"/>
              <w:rPr>
                <w:rFonts w:ascii="Times" w:eastAsia="Times" w:hAnsi="Times" w:cs="Times New Roman"/>
                <w:lang w:val="sv-SE"/>
              </w:rPr>
            </w:pPr>
            <w:r>
              <w:rPr>
                <w:rFonts w:ascii="Times" w:hAnsi="Times" w:cs="Times New Roman"/>
                <w:lang w:val="sv-SE"/>
              </w:rPr>
              <w:t>8</w:t>
            </w:r>
          </w:p>
        </w:tc>
        <w:tc>
          <w:tcPr>
            <w:tcW w:w="2689" w:type="dxa"/>
            <w:gridSpan w:val="3"/>
            <w:shd w:val="clear" w:color="auto" w:fill="D0CECE" w:themeFill="background2" w:themeFillShade="E6"/>
            <w:vAlign w:val="center"/>
          </w:tcPr>
          <w:p w14:paraId="6AD81F28" w14:textId="128281C7" w:rsidR="00583D27" w:rsidRPr="00D94F54" w:rsidRDefault="00583D27" w:rsidP="00583D27">
            <w:pPr>
              <w:widowControl w:val="0"/>
              <w:pBdr>
                <w:top w:val="nil"/>
                <w:left w:val="nil"/>
                <w:bottom w:val="nil"/>
                <w:right w:val="nil"/>
                <w:between w:val="nil"/>
              </w:pBdr>
              <w:jc w:val="center"/>
              <w:rPr>
                <w:rFonts w:ascii="Times" w:eastAsia="Times" w:hAnsi="Times" w:cs="Times New Roman"/>
              </w:rPr>
            </w:pPr>
            <w:r w:rsidRPr="002D300D">
              <w:rPr>
                <w:rFonts w:ascii="Times" w:eastAsia="Times" w:hAnsi="Times" w:cs="Times New Roman"/>
                <w:b/>
                <w:bCs/>
              </w:rPr>
              <w:t xml:space="preserve">Dosen </w:t>
            </w:r>
            <w:proofErr w:type="spellStart"/>
            <w:r w:rsidRPr="002D300D">
              <w:rPr>
                <w:rFonts w:ascii="Times" w:eastAsia="Times" w:hAnsi="Times" w:cs="Times New Roman"/>
                <w:b/>
                <w:bCs/>
              </w:rPr>
              <w:t>Pengembang</w:t>
            </w:r>
            <w:proofErr w:type="spellEnd"/>
            <w:r w:rsidRPr="002D300D">
              <w:rPr>
                <w:rFonts w:ascii="Times" w:eastAsia="Times" w:hAnsi="Times" w:cs="Times New Roman"/>
                <w:b/>
                <w:bCs/>
              </w:rPr>
              <w:t xml:space="preserve"> BRP</w:t>
            </w:r>
          </w:p>
        </w:tc>
        <w:tc>
          <w:tcPr>
            <w:tcW w:w="2690" w:type="dxa"/>
            <w:gridSpan w:val="2"/>
            <w:tcBorders>
              <w:bottom w:val="single" w:sz="4" w:space="0" w:color="auto"/>
            </w:tcBorders>
            <w:shd w:val="clear" w:color="auto" w:fill="D0CECE" w:themeFill="background2" w:themeFillShade="E6"/>
            <w:vAlign w:val="center"/>
          </w:tcPr>
          <w:p w14:paraId="0030403D" w14:textId="4A2E15FC" w:rsidR="00583D27" w:rsidRPr="00D94F54" w:rsidRDefault="00583D27" w:rsidP="00583D27">
            <w:pPr>
              <w:widowControl w:val="0"/>
              <w:pBdr>
                <w:top w:val="nil"/>
                <w:left w:val="nil"/>
                <w:bottom w:val="nil"/>
                <w:right w:val="nil"/>
                <w:between w:val="nil"/>
              </w:pBdr>
              <w:jc w:val="center"/>
              <w:rPr>
                <w:rFonts w:ascii="Times" w:eastAsia="Times" w:hAnsi="Times" w:cs="Times New Roman"/>
              </w:rPr>
            </w:pPr>
            <w:proofErr w:type="spellStart"/>
            <w:r w:rsidRPr="002D300D">
              <w:rPr>
                <w:rFonts w:ascii="Times" w:eastAsia="Times" w:hAnsi="Times" w:cs="Times New Roman"/>
                <w:b/>
                <w:bCs/>
              </w:rPr>
              <w:t>Koordinator</w:t>
            </w:r>
            <w:proofErr w:type="spellEnd"/>
            <w:r w:rsidRPr="002D300D">
              <w:rPr>
                <w:rFonts w:ascii="Times" w:eastAsia="Times" w:hAnsi="Times" w:cs="Times New Roman"/>
                <w:b/>
                <w:bCs/>
              </w:rPr>
              <w:t xml:space="preserve"> RMK</w:t>
            </w:r>
          </w:p>
        </w:tc>
        <w:tc>
          <w:tcPr>
            <w:tcW w:w="2749" w:type="dxa"/>
            <w:gridSpan w:val="2"/>
            <w:tcBorders>
              <w:bottom w:val="single" w:sz="4" w:space="0" w:color="auto"/>
            </w:tcBorders>
            <w:shd w:val="clear" w:color="auto" w:fill="D0CECE" w:themeFill="background2" w:themeFillShade="E6"/>
            <w:vAlign w:val="center"/>
          </w:tcPr>
          <w:p w14:paraId="561D1DA1" w14:textId="678E18BD" w:rsidR="00583D27" w:rsidRPr="00D94F54" w:rsidRDefault="00583D27" w:rsidP="00583D27">
            <w:pPr>
              <w:widowControl w:val="0"/>
              <w:pBdr>
                <w:top w:val="nil"/>
                <w:left w:val="nil"/>
                <w:bottom w:val="nil"/>
                <w:right w:val="nil"/>
                <w:between w:val="nil"/>
              </w:pBdr>
              <w:jc w:val="center"/>
              <w:rPr>
                <w:rFonts w:ascii="Times" w:eastAsia="Times" w:hAnsi="Times" w:cs="Times New Roman"/>
              </w:rPr>
            </w:pPr>
            <w:proofErr w:type="spellStart"/>
            <w:r w:rsidRPr="002D300D">
              <w:rPr>
                <w:rFonts w:ascii="Times" w:eastAsia="Times" w:hAnsi="Times" w:cs="Times New Roman"/>
                <w:b/>
                <w:bCs/>
              </w:rPr>
              <w:t>Ketua</w:t>
            </w:r>
            <w:proofErr w:type="spellEnd"/>
            <w:r w:rsidRPr="002D300D">
              <w:rPr>
                <w:rFonts w:ascii="Times" w:eastAsia="Times" w:hAnsi="Times" w:cs="Times New Roman"/>
                <w:b/>
                <w:bCs/>
              </w:rPr>
              <w:t xml:space="preserve"> Prodi</w:t>
            </w:r>
          </w:p>
        </w:tc>
      </w:tr>
      <w:tr w:rsidR="00583D27" w:rsidRPr="00D94F54" w14:paraId="7C824D6E" w14:textId="77777777" w:rsidTr="00B81E4B">
        <w:trPr>
          <w:trHeight w:val="700"/>
        </w:trPr>
        <w:tc>
          <w:tcPr>
            <w:tcW w:w="3209" w:type="dxa"/>
            <w:gridSpan w:val="2"/>
            <w:shd w:val="clear" w:color="auto" w:fill="D0CECE"/>
            <w:vAlign w:val="center"/>
          </w:tcPr>
          <w:p w14:paraId="3BA37911" w14:textId="77777777" w:rsidR="00583D27" w:rsidRPr="00C86160" w:rsidRDefault="00583D27" w:rsidP="008E3492">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Semester</w:t>
            </w:r>
          </w:p>
        </w:tc>
        <w:tc>
          <w:tcPr>
            <w:tcW w:w="3117" w:type="dxa"/>
            <w:gridSpan w:val="3"/>
            <w:vAlign w:val="center"/>
          </w:tcPr>
          <w:p w14:paraId="09685DA4" w14:textId="789EBFF2" w:rsidR="00583D27" w:rsidRPr="00036CBD" w:rsidRDefault="00036CBD" w:rsidP="008E3492">
            <w:pPr>
              <w:pBdr>
                <w:top w:val="nil"/>
                <w:left w:val="nil"/>
                <w:bottom w:val="nil"/>
                <w:right w:val="nil"/>
                <w:between w:val="nil"/>
              </w:pBdr>
              <w:jc w:val="center"/>
              <w:rPr>
                <w:rFonts w:ascii="Times" w:eastAsia="Times" w:hAnsi="Times" w:cs="Times New Roman"/>
                <w:lang w:val="sv-SE"/>
              </w:rPr>
            </w:pPr>
            <w:r>
              <w:rPr>
                <w:rFonts w:ascii="Times" w:hAnsi="Times" w:cs="Times New Roman"/>
                <w:lang w:val="sv-SE"/>
              </w:rPr>
              <w:t>4</w:t>
            </w:r>
          </w:p>
        </w:tc>
        <w:tc>
          <w:tcPr>
            <w:tcW w:w="2689" w:type="dxa"/>
            <w:gridSpan w:val="3"/>
            <w:vMerge w:val="restart"/>
            <w:shd w:val="clear" w:color="auto" w:fill="auto"/>
            <w:vAlign w:val="center"/>
          </w:tcPr>
          <w:p w14:paraId="03DD159A" w14:textId="7BA64B16" w:rsidR="00583D27" w:rsidRPr="002D300D" w:rsidRDefault="00583D27" w:rsidP="00583D27">
            <w:pPr>
              <w:widowControl w:val="0"/>
              <w:pBdr>
                <w:top w:val="nil"/>
                <w:left w:val="nil"/>
                <w:bottom w:val="nil"/>
                <w:right w:val="nil"/>
                <w:between w:val="nil"/>
              </w:pBdr>
              <w:jc w:val="center"/>
              <w:rPr>
                <w:rFonts w:ascii="Times" w:eastAsia="Times" w:hAnsi="Times" w:cs="Times New Roman"/>
                <w:b/>
                <w:bCs/>
              </w:rPr>
            </w:pPr>
            <w:r>
              <w:rPr>
                <w:rFonts w:ascii="Times" w:eastAsia="Times" w:hAnsi="Times" w:cs="Times New Roman"/>
              </w:rPr>
              <w:t xml:space="preserve">(Tanda </w:t>
            </w:r>
            <w:proofErr w:type="spellStart"/>
            <w:r>
              <w:rPr>
                <w:rFonts w:ascii="Times" w:eastAsia="Times" w:hAnsi="Times" w:cs="Times New Roman"/>
              </w:rPr>
              <w:t>tangan</w:t>
            </w:r>
            <w:proofErr w:type="spellEnd"/>
            <w:r>
              <w:rPr>
                <w:rFonts w:ascii="Times" w:eastAsia="Times" w:hAnsi="Times" w:cs="Times New Roman"/>
              </w:rPr>
              <w:t>)</w:t>
            </w:r>
          </w:p>
        </w:tc>
        <w:tc>
          <w:tcPr>
            <w:tcW w:w="2690" w:type="dxa"/>
            <w:gridSpan w:val="2"/>
            <w:vMerge w:val="restart"/>
            <w:tcBorders>
              <w:top w:val="single" w:sz="4" w:space="0" w:color="auto"/>
            </w:tcBorders>
            <w:shd w:val="clear" w:color="auto" w:fill="auto"/>
            <w:vAlign w:val="center"/>
          </w:tcPr>
          <w:p w14:paraId="340D19C7" w14:textId="05FF99A7" w:rsidR="00583D27" w:rsidRPr="002D300D" w:rsidRDefault="00583D27" w:rsidP="00583D27">
            <w:pPr>
              <w:widowControl w:val="0"/>
              <w:pBdr>
                <w:top w:val="nil"/>
                <w:left w:val="nil"/>
                <w:bottom w:val="nil"/>
                <w:right w:val="nil"/>
                <w:between w:val="nil"/>
              </w:pBdr>
              <w:jc w:val="center"/>
              <w:rPr>
                <w:rFonts w:ascii="Times" w:eastAsia="Times" w:hAnsi="Times" w:cs="Times New Roman"/>
                <w:b/>
                <w:bCs/>
              </w:rPr>
            </w:pPr>
            <w:r>
              <w:rPr>
                <w:rFonts w:ascii="Times" w:eastAsia="Times" w:hAnsi="Times" w:cs="Times New Roman"/>
              </w:rPr>
              <w:t xml:space="preserve">(Jika </w:t>
            </w:r>
            <w:proofErr w:type="spellStart"/>
            <w:r>
              <w:rPr>
                <w:rFonts w:ascii="Times" w:eastAsia="Times" w:hAnsi="Times" w:cs="Times New Roman"/>
              </w:rPr>
              <w:t>ada</w:t>
            </w:r>
            <w:proofErr w:type="spellEnd"/>
            <w:r>
              <w:rPr>
                <w:rFonts w:ascii="Times" w:eastAsia="Times" w:hAnsi="Times" w:cs="Times New Roman"/>
              </w:rPr>
              <w:t>)</w:t>
            </w:r>
            <w:r>
              <w:rPr>
                <w:rFonts w:ascii="Times" w:eastAsia="Times" w:hAnsi="Times" w:cs="Times New Roman"/>
              </w:rPr>
              <w:br/>
            </w:r>
            <w:r w:rsidR="0049670C">
              <w:rPr>
                <w:rFonts w:ascii="Times" w:eastAsia="Times" w:hAnsi="Times" w:cs="Times New Roman"/>
              </w:rPr>
              <w:t>(</w:t>
            </w:r>
            <w:r>
              <w:rPr>
                <w:rFonts w:ascii="Times" w:eastAsia="Times" w:hAnsi="Times" w:cs="Times New Roman"/>
              </w:rPr>
              <w:t xml:space="preserve">Tanda </w:t>
            </w:r>
            <w:proofErr w:type="spellStart"/>
            <w:r>
              <w:rPr>
                <w:rFonts w:ascii="Times" w:eastAsia="Times" w:hAnsi="Times" w:cs="Times New Roman"/>
              </w:rPr>
              <w:t>tangan</w:t>
            </w:r>
            <w:proofErr w:type="spellEnd"/>
            <w:r w:rsidR="0049670C">
              <w:rPr>
                <w:rFonts w:ascii="Times" w:eastAsia="Times" w:hAnsi="Times" w:cs="Times New Roman"/>
              </w:rPr>
              <w:t>)</w:t>
            </w:r>
          </w:p>
        </w:tc>
        <w:tc>
          <w:tcPr>
            <w:tcW w:w="2749" w:type="dxa"/>
            <w:gridSpan w:val="2"/>
            <w:vMerge w:val="restart"/>
            <w:tcBorders>
              <w:top w:val="single" w:sz="4" w:space="0" w:color="auto"/>
            </w:tcBorders>
            <w:shd w:val="clear" w:color="auto" w:fill="auto"/>
            <w:vAlign w:val="center"/>
          </w:tcPr>
          <w:p w14:paraId="75A2AAE0" w14:textId="66D99FCB" w:rsidR="00583D27" w:rsidRPr="002D300D" w:rsidRDefault="00583D27" w:rsidP="00583D27">
            <w:pPr>
              <w:widowControl w:val="0"/>
              <w:pBdr>
                <w:top w:val="nil"/>
                <w:left w:val="nil"/>
                <w:bottom w:val="nil"/>
                <w:right w:val="nil"/>
                <w:between w:val="nil"/>
              </w:pBdr>
              <w:jc w:val="center"/>
              <w:rPr>
                <w:rFonts w:ascii="Times" w:eastAsia="Times" w:hAnsi="Times" w:cs="Times New Roman"/>
                <w:b/>
                <w:bCs/>
              </w:rPr>
            </w:pPr>
            <w:r>
              <w:rPr>
                <w:rFonts w:ascii="Times" w:eastAsia="Times" w:hAnsi="Times" w:cs="Times New Roman"/>
              </w:rPr>
              <w:t xml:space="preserve">(Tanda </w:t>
            </w:r>
            <w:proofErr w:type="spellStart"/>
            <w:r>
              <w:rPr>
                <w:rFonts w:ascii="Times" w:eastAsia="Times" w:hAnsi="Times" w:cs="Times New Roman"/>
              </w:rPr>
              <w:t>tangan</w:t>
            </w:r>
            <w:proofErr w:type="spellEnd"/>
            <w:r>
              <w:rPr>
                <w:rFonts w:ascii="Times" w:eastAsia="Times" w:hAnsi="Times" w:cs="Times New Roman"/>
              </w:rPr>
              <w:t>)</w:t>
            </w:r>
          </w:p>
        </w:tc>
      </w:tr>
      <w:tr w:rsidR="00583D27" w:rsidRPr="00036CBD" w14:paraId="7EE153E9" w14:textId="77777777" w:rsidTr="00B81E4B">
        <w:trPr>
          <w:trHeight w:val="1193"/>
        </w:trPr>
        <w:tc>
          <w:tcPr>
            <w:tcW w:w="3209" w:type="dxa"/>
            <w:gridSpan w:val="2"/>
            <w:shd w:val="clear" w:color="auto" w:fill="D0CECE"/>
            <w:vAlign w:val="center"/>
          </w:tcPr>
          <w:p w14:paraId="2DE1711E" w14:textId="77777777" w:rsidR="00583D27" w:rsidRPr="00C86160" w:rsidRDefault="00583D27" w:rsidP="008E3492">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 xml:space="preserve">Dosen </w:t>
            </w:r>
            <w:proofErr w:type="spellStart"/>
            <w:r w:rsidRPr="00C86160">
              <w:rPr>
                <w:rFonts w:ascii="Times" w:eastAsia="Times" w:hAnsi="Times" w:cs="Times New Roman"/>
                <w:b/>
                <w:bCs/>
              </w:rPr>
              <w:t>Pengampu</w:t>
            </w:r>
            <w:proofErr w:type="spellEnd"/>
          </w:p>
        </w:tc>
        <w:tc>
          <w:tcPr>
            <w:tcW w:w="3117" w:type="dxa"/>
            <w:gridSpan w:val="3"/>
            <w:vAlign w:val="center"/>
          </w:tcPr>
          <w:p w14:paraId="3CBD64FD" w14:textId="4BCE8F39" w:rsidR="00583D27" w:rsidRPr="00036CBD" w:rsidRDefault="00036CBD" w:rsidP="008E3492">
            <w:pPr>
              <w:pBdr>
                <w:top w:val="nil"/>
                <w:left w:val="nil"/>
                <w:bottom w:val="nil"/>
                <w:right w:val="nil"/>
                <w:between w:val="nil"/>
              </w:pBdr>
              <w:jc w:val="center"/>
              <w:rPr>
                <w:rFonts w:ascii="Times" w:eastAsia="Times" w:hAnsi="Times" w:cs="Times New Roman"/>
                <w:lang w:val="sv-SE"/>
              </w:rPr>
            </w:pPr>
            <w:r>
              <w:rPr>
                <w:rFonts w:ascii="Times" w:eastAsia="Times" w:hAnsi="Times" w:cs="Times New Roman"/>
                <w:lang w:val="sv-SE"/>
              </w:rPr>
              <w:t>MK SPESIAL</w:t>
            </w:r>
          </w:p>
        </w:tc>
        <w:tc>
          <w:tcPr>
            <w:tcW w:w="2689" w:type="dxa"/>
            <w:gridSpan w:val="3"/>
            <w:vMerge/>
            <w:shd w:val="clear" w:color="auto" w:fill="auto"/>
            <w:vAlign w:val="center"/>
          </w:tcPr>
          <w:p w14:paraId="48D816A0" w14:textId="3C89559D" w:rsidR="00583D27" w:rsidRPr="00036CBD" w:rsidRDefault="00583D27" w:rsidP="008E3492">
            <w:pPr>
              <w:widowControl w:val="0"/>
              <w:pBdr>
                <w:top w:val="nil"/>
                <w:left w:val="nil"/>
                <w:bottom w:val="nil"/>
                <w:right w:val="nil"/>
                <w:between w:val="nil"/>
              </w:pBdr>
              <w:rPr>
                <w:rFonts w:ascii="Times" w:eastAsia="Times" w:hAnsi="Times" w:cs="Times New Roman"/>
                <w:lang w:val="sv-SE"/>
              </w:rPr>
            </w:pPr>
          </w:p>
        </w:tc>
        <w:tc>
          <w:tcPr>
            <w:tcW w:w="2690" w:type="dxa"/>
            <w:gridSpan w:val="2"/>
            <w:vMerge/>
            <w:shd w:val="clear" w:color="auto" w:fill="auto"/>
            <w:vAlign w:val="center"/>
          </w:tcPr>
          <w:p w14:paraId="1327BE44" w14:textId="0A3552D8" w:rsidR="00583D27" w:rsidRPr="00036CBD" w:rsidRDefault="00583D27" w:rsidP="008E3492">
            <w:pPr>
              <w:widowControl w:val="0"/>
              <w:pBdr>
                <w:top w:val="nil"/>
                <w:left w:val="nil"/>
                <w:bottom w:val="nil"/>
                <w:right w:val="nil"/>
                <w:between w:val="nil"/>
              </w:pBdr>
              <w:rPr>
                <w:rFonts w:ascii="Times" w:eastAsia="Times" w:hAnsi="Times" w:cs="Times New Roman"/>
                <w:lang w:val="sv-SE"/>
              </w:rPr>
            </w:pPr>
          </w:p>
        </w:tc>
        <w:tc>
          <w:tcPr>
            <w:tcW w:w="2749" w:type="dxa"/>
            <w:gridSpan w:val="2"/>
            <w:vMerge/>
            <w:shd w:val="clear" w:color="auto" w:fill="auto"/>
            <w:vAlign w:val="center"/>
          </w:tcPr>
          <w:p w14:paraId="76BAFF4E" w14:textId="1E48B878" w:rsidR="00583D27" w:rsidRPr="00036CBD" w:rsidRDefault="00583D27" w:rsidP="008E3492">
            <w:pPr>
              <w:widowControl w:val="0"/>
              <w:pBdr>
                <w:top w:val="nil"/>
                <w:left w:val="nil"/>
                <w:bottom w:val="nil"/>
                <w:right w:val="nil"/>
                <w:between w:val="nil"/>
              </w:pBdr>
              <w:rPr>
                <w:rFonts w:ascii="Times" w:eastAsia="Times" w:hAnsi="Times" w:cs="Times New Roman"/>
                <w:lang w:val="sv-SE"/>
              </w:rPr>
            </w:pPr>
          </w:p>
        </w:tc>
      </w:tr>
      <w:tr w:rsidR="008E3492" w:rsidRPr="00036CBD" w14:paraId="3D161E2E" w14:textId="77777777" w:rsidTr="00B81E4B">
        <w:trPr>
          <w:trHeight w:val="1375"/>
        </w:trPr>
        <w:tc>
          <w:tcPr>
            <w:tcW w:w="3209" w:type="dxa"/>
            <w:gridSpan w:val="2"/>
            <w:shd w:val="clear" w:color="auto" w:fill="D0CECE"/>
            <w:vAlign w:val="center"/>
          </w:tcPr>
          <w:p w14:paraId="255D0629" w14:textId="77777777" w:rsidR="008E3492" w:rsidRPr="008E3492" w:rsidRDefault="008E3492" w:rsidP="008E3492">
            <w:pPr>
              <w:pBdr>
                <w:top w:val="nil"/>
                <w:left w:val="nil"/>
                <w:bottom w:val="nil"/>
                <w:right w:val="nil"/>
                <w:between w:val="nil"/>
              </w:pBdr>
              <w:rPr>
                <w:rFonts w:ascii="Times" w:eastAsia="Times" w:hAnsi="Times" w:cs="Times New Roman"/>
                <w:b/>
                <w:bCs/>
              </w:rPr>
            </w:pPr>
            <w:proofErr w:type="spellStart"/>
            <w:r w:rsidRPr="008E3492">
              <w:rPr>
                <w:rFonts w:ascii="Times" w:eastAsia="Times" w:hAnsi="Times" w:cs="Times New Roman"/>
                <w:b/>
                <w:bCs/>
              </w:rPr>
              <w:lastRenderedPageBreak/>
              <w:t>Deskripsi</w:t>
            </w:r>
            <w:proofErr w:type="spellEnd"/>
            <w:r w:rsidRPr="008E3492">
              <w:rPr>
                <w:rFonts w:ascii="Times" w:eastAsia="Times" w:hAnsi="Times" w:cs="Times New Roman"/>
                <w:b/>
                <w:bCs/>
              </w:rPr>
              <w:t xml:space="preserve"> Mata Kuliah</w:t>
            </w:r>
          </w:p>
        </w:tc>
        <w:tc>
          <w:tcPr>
            <w:tcW w:w="11245" w:type="dxa"/>
            <w:gridSpan w:val="10"/>
            <w:vAlign w:val="center"/>
          </w:tcPr>
          <w:p w14:paraId="7CC217C0" w14:textId="78545297" w:rsidR="008E3492" w:rsidRPr="00036CBD" w:rsidRDefault="00036CBD" w:rsidP="00036CBD">
            <w:pPr>
              <w:rPr>
                <w:rFonts w:ascii="Times New Roman" w:eastAsia="Times New Roman" w:hAnsi="Times New Roman" w:cs="Times New Roman"/>
                <w:sz w:val="22"/>
                <w:szCs w:val="22"/>
                <w:lang w:val="sv-SE"/>
              </w:rPr>
            </w:pPr>
            <w:r>
              <w:rPr>
                <w:rFonts w:ascii="Times New Roman" w:eastAsia="Times New Roman" w:hAnsi="Times New Roman" w:cs="Times New Roman"/>
                <w:sz w:val="22"/>
                <w:szCs w:val="22"/>
              </w:rPr>
              <w:t xml:space="preserve">Mata </w:t>
            </w:r>
            <w:proofErr w:type="spellStart"/>
            <w:r>
              <w:rPr>
                <w:rFonts w:ascii="Times New Roman" w:eastAsia="Times New Roman" w:hAnsi="Times New Roman" w:cs="Times New Roman"/>
                <w:sz w:val="22"/>
                <w:szCs w:val="22"/>
              </w:rPr>
              <w:t>kuliah</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ini</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bertujuan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untuk</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membekali</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mahasiswa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dalam</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menyempurnakan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laporan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hasil</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riset</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berdasarkan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evaluasi</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mendalam</w:t>
            </w:r>
            <w:proofErr w:type="spellEnd"/>
            <w:r>
              <w:rPr>
                <w:rFonts w:ascii="Times New Roman" w:eastAsia="Times New Roman" w:hAnsi="Times New Roman" w:cs="Times New Roman"/>
                <w:sz w:val="22"/>
                <w:szCs w:val="22"/>
              </w:rPr>
              <w:t xml:space="preserve"> dan </w:t>
            </w:r>
            <w:proofErr w:type="spellStart"/>
            <w:r>
              <w:rPr>
                <w:rFonts w:ascii="Times New Roman" w:eastAsia="Times New Roman" w:hAnsi="Times New Roman" w:cs="Times New Roman"/>
                <w:sz w:val="22"/>
                <w:szCs w:val="22"/>
              </w:rPr>
              <w:t>mempersiapkan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presentasi</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hasil</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akhir</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penelitian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secara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profesional</w:t>
            </w:r>
            <w:proofErr w:type="spellEnd"/>
            <w:r>
              <w:rPr>
                <w:rFonts w:ascii="Times New Roman" w:eastAsia="Times New Roman" w:hAnsi="Times New Roman" w:cs="Times New Roman"/>
                <w:sz w:val="22"/>
                <w:szCs w:val="22"/>
              </w:rPr>
              <w:t xml:space="preserve">. </w:t>
            </w:r>
            <w:r w:rsidRPr="00036CBD">
              <w:rPr>
                <w:rFonts w:ascii="Times New Roman" w:eastAsia="Times New Roman" w:hAnsi="Times New Roman" w:cs="Times New Roman"/>
                <w:sz w:val="22"/>
                <w:szCs w:val="22"/>
                <w:lang w:val="sv-SE"/>
              </w:rPr>
              <w:t>Mahasiswa akan dilatih untuk mengintegrasikan masukan dari pembimbing/penguji dan mempresentasikan temuan penelitian dengan argumentasi yang kuat.</w:t>
            </w:r>
          </w:p>
        </w:tc>
      </w:tr>
      <w:tr w:rsidR="008E3492" w:rsidRPr="00036CBD" w14:paraId="4CFBBCA5" w14:textId="77777777" w:rsidTr="00B81E4B">
        <w:trPr>
          <w:trHeight w:val="402"/>
        </w:trPr>
        <w:tc>
          <w:tcPr>
            <w:tcW w:w="3209" w:type="dxa"/>
            <w:gridSpan w:val="2"/>
            <w:shd w:val="clear" w:color="auto" w:fill="D0CECE"/>
            <w:vAlign w:val="center"/>
          </w:tcPr>
          <w:p w14:paraId="1490A740" w14:textId="77777777" w:rsidR="008E3492" w:rsidRPr="008E3492" w:rsidRDefault="008E3492" w:rsidP="008E3492">
            <w:pPr>
              <w:pBdr>
                <w:top w:val="nil"/>
                <w:left w:val="nil"/>
                <w:bottom w:val="nil"/>
                <w:right w:val="nil"/>
                <w:between w:val="nil"/>
              </w:pBdr>
              <w:rPr>
                <w:rFonts w:ascii="Times" w:eastAsia="Times" w:hAnsi="Times" w:cs="Times New Roman"/>
                <w:b/>
                <w:bCs/>
              </w:rPr>
            </w:pPr>
            <w:proofErr w:type="spellStart"/>
            <w:r w:rsidRPr="008E3492">
              <w:rPr>
                <w:rFonts w:ascii="Times" w:eastAsia="Times" w:hAnsi="Times" w:cs="Times New Roman"/>
                <w:b/>
                <w:bCs/>
              </w:rPr>
              <w:t>Tautan</w:t>
            </w:r>
            <w:proofErr w:type="spellEnd"/>
            <w:r w:rsidRPr="008E3492">
              <w:rPr>
                <w:rFonts w:ascii="Times" w:eastAsia="Times" w:hAnsi="Times" w:cs="Times New Roman"/>
                <w:b/>
                <w:bCs/>
              </w:rPr>
              <w:t xml:space="preserve"> </w:t>
            </w:r>
            <w:proofErr w:type="spellStart"/>
            <w:r w:rsidRPr="008E3492">
              <w:rPr>
                <w:rFonts w:ascii="Times" w:eastAsia="Times" w:hAnsi="Times" w:cs="Times New Roman"/>
                <w:b/>
                <w:bCs/>
              </w:rPr>
              <w:t>Kelas</w:t>
            </w:r>
            <w:proofErr w:type="spellEnd"/>
            <w:r w:rsidRPr="008E3492">
              <w:rPr>
                <w:rFonts w:ascii="Times" w:eastAsia="Times" w:hAnsi="Times" w:cs="Times New Roman"/>
                <w:b/>
                <w:bCs/>
              </w:rPr>
              <w:t xml:space="preserve"> Daring</w:t>
            </w:r>
          </w:p>
        </w:tc>
        <w:tc>
          <w:tcPr>
            <w:tcW w:w="11245" w:type="dxa"/>
            <w:gridSpan w:val="10"/>
            <w:vAlign w:val="center"/>
          </w:tcPr>
          <w:p w14:paraId="0C6D023E" w14:textId="254B2C13" w:rsidR="008E3492" w:rsidRPr="00036CBD" w:rsidRDefault="008E3492" w:rsidP="008E3492">
            <w:pPr>
              <w:ind w:right="114"/>
              <w:rPr>
                <w:rFonts w:ascii="Times" w:eastAsia="Times" w:hAnsi="Times" w:cs="Times New Roman"/>
                <w:lang w:val="sv-SE"/>
              </w:rPr>
            </w:pPr>
            <w:r w:rsidRPr="00036CBD">
              <w:rPr>
                <w:rFonts w:ascii="Times" w:eastAsia="Times" w:hAnsi="Times" w:cs="Times New Roman"/>
                <w:lang w:val="sv-SE"/>
              </w:rPr>
              <w:t>Tautan kelas pada EMAS UI</w:t>
            </w:r>
          </w:p>
        </w:tc>
      </w:tr>
      <w:tr w:rsidR="008E3492" w:rsidRPr="00036CBD" w14:paraId="1B5DAA19" w14:textId="77777777" w:rsidTr="00B81E4B">
        <w:trPr>
          <w:trHeight w:val="219"/>
        </w:trPr>
        <w:tc>
          <w:tcPr>
            <w:tcW w:w="14454" w:type="dxa"/>
            <w:gridSpan w:val="12"/>
            <w:shd w:val="clear" w:color="auto" w:fill="767171"/>
          </w:tcPr>
          <w:p w14:paraId="7080E1A7" w14:textId="77777777" w:rsidR="008E3492" w:rsidRPr="00036CBD" w:rsidRDefault="008E3492" w:rsidP="008E3492">
            <w:pPr>
              <w:pBdr>
                <w:top w:val="nil"/>
                <w:left w:val="nil"/>
                <w:bottom w:val="nil"/>
                <w:right w:val="nil"/>
                <w:between w:val="nil"/>
              </w:pBdr>
              <w:rPr>
                <w:rFonts w:ascii="Times" w:eastAsia="Times" w:hAnsi="Times" w:cs="Times New Roman"/>
                <w:lang w:val="sv-SE"/>
              </w:rPr>
            </w:pPr>
          </w:p>
        </w:tc>
      </w:tr>
      <w:tr w:rsidR="008E3492" w:rsidRPr="00036CBD" w14:paraId="5BD48F72" w14:textId="77777777" w:rsidTr="00B81E4B">
        <w:trPr>
          <w:trHeight w:val="170"/>
        </w:trPr>
        <w:tc>
          <w:tcPr>
            <w:tcW w:w="14454" w:type="dxa"/>
            <w:gridSpan w:val="12"/>
            <w:shd w:val="clear" w:color="auto" w:fill="D0CECE"/>
            <w:vAlign w:val="center"/>
          </w:tcPr>
          <w:p w14:paraId="7353403E" w14:textId="56312005" w:rsidR="008E3492" w:rsidRPr="00036CBD" w:rsidRDefault="008E3492" w:rsidP="008E3492">
            <w:pPr>
              <w:pBdr>
                <w:top w:val="nil"/>
                <w:left w:val="nil"/>
                <w:bottom w:val="nil"/>
                <w:right w:val="nil"/>
                <w:between w:val="nil"/>
              </w:pBdr>
              <w:rPr>
                <w:rFonts w:ascii="Times" w:eastAsia="Times" w:hAnsi="Times" w:cs="Times New Roman"/>
                <w:lang w:val="sv-SE"/>
              </w:rPr>
            </w:pPr>
            <w:r w:rsidRPr="00036CBD">
              <w:rPr>
                <w:rFonts w:ascii="Times" w:eastAsia="Times" w:hAnsi="Times" w:cs="Times New Roman"/>
                <w:lang w:val="sv-SE"/>
              </w:rPr>
              <w:t xml:space="preserve">CPL-PRODI (Capaian Pembelajaran Lulusan Program Studi) yang dibebankan </w:t>
            </w:r>
            <w:r w:rsidR="00583D27" w:rsidRPr="00036CBD">
              <w:rPr>
                <w:rFonts w:ascii="Times" w:eastAsia="Times" w:hAnsi="Times" w:cs="Times New Roman"/>
                <w:lang w:val="sv-SE"/>
              </w:rPr>
              <w:t>ke</w:t>
            </w:r>
            <w:r w:rsidRPr="00036CBD">
              <w:rPr>
                <w:rFonts w:ascii="Times" w:eastAsia="Times" w:hAnsi="Times" w:cs="Times New Roman"/>
                <w:lang w:val="sv-SE"/>
              </w:rPr>
              <w:t xml:space="preserve">pada MK </w:t>
            </w:r>
          </w:p>
        </w:tc>
      </w:tr>
      <w:tr w:rsidR="008E3492" w:rsidRPr="00036CBD" w14:paraId="6957D1C9" w14:textId="77777777" w:rsidTr="00B81E4B">
        <w:trPr>
          <w:trHeight w:val="371"/>
        </w:trPr>
        <w:tc>
          <w:tcPr>
            <w:tcW w:w="3256" w:type="dxa"/>
            <w:gridSpan w:val="3"/>
            <w:vAlign w:val="center"/>
          </w:tcPr>
          <w:p w14:paraId="048FEB40" w14:textId="2AB3240A"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CPL</w:t>
            </w:r>
            <w:r w:rsidR="00036CBD">
              <w:rPr>
                <w:rFonts w:ascii="Times" w:eastAsia="Times" w:hAnsi="Times" w:cs="Times New Roman"/>
              </w:rPr>
              <w:t>4</w:t>
            </w:r>
          </w:p>
        </w:tc>
        <w:tc>
          <w:tcPr>
            <w:tcW w:w="11198" w:type="dxa"/>
            <w:gridSpan w:val="9"/>
            <w:vAlign w:val="center"/>
          </w:tcPr>
          <w:p w14:paraId="204099C5" w14:textId="19513375" w:rsidR="008E3492" w:rsidRPr="00036CBD" w:rsidRDefault="00036CBD" w:rsidP="008E3492">
            <w:pPr>
              <w:rPr>
                <w:rFonts w:ascii="Times" w:hAnsi="Times" w:cs="Times New Roman"/>
                <w:lang w:val="sv-SE"/>
              </w:rPr>
            </w:pPr>
            <w:r w:rsidRPr="00036CBD">
              <w:rPr>
                <w:rFonts w:ascii="Times New Roman" w:eastAsia="Times New Roman" w:hAnsi="Times New Roman" w:cs="Times New Roman"/>
                <w:lang w:val="sv-SE"/>
              </w:rPr>
              <w:t>Mampu merancang model geografis kompleks atas suatu permasalahan pembangunan berkelanjutan dengan pendekatan multidisiplin, interdisiplin, atau transdisiplin</w:t>
            </w:r>
          </w:p>
        </w:tc>
      </w:tr>
      <w:tr w:rsidR="008E3492" w:rsidRPr="00036CBD" w14:paraId="79D583F3" w14:textId="77777777" w:rsidTr="00B81E4B">
        <w:trPr>
          <w:trHeight w:val="405"/>
        </w:trPr>
        <w:tc>
          <w:tcPr>
            <w:tcW w:w="3256" w:type="dxa"/>
            <w:gridSpan w:val="3"/>
            <w:vAlign w:val="center"/>
          </w:tcPr>
          <w:p w14:paraId="69180733" w14:textId="67DA7E77"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CPL</w:t>
            </w:r>
            <w:r w:rsidR="00036CBD">
              <w:rPr>
                <w:rFonts w:ascii="Times" w:eastAsia="Times" w:hAnsi="Times" w:cs="Times New Roman"/>
              </w:rPr>
              <w:t>6</w:t>
            </w:r>
          </w:p>
        </w:tc>
        <w:tc>
          <w:tcPr>
            <w:tcW w:w="11198" w:type="dxa"/>
            <w:gridSpan w:val="9"/>
            <w:vAlign w:val="center"/>
          </w:tcPr>
          <w:p w14:paraId="59D9210B" w14:textId="16244EEF" w:rsidR="008E3492" w:rsidRPr="00036CBD" w:rsidRDefault="00036CBD" w:rsidP="008E3492">
            <w:pPr>
              <w:pBdr>
                <w:top w:val="nil"/>
                <w:left w:val="nil"/>
                <w:bottom w:val="nil"/>
                <w:right w:val="nil"/>
                <w:between w:val="nil"/>
              </w:pBdr>
              <w:rPr>
                <w:rFonts w:ascii="Times" w:eastAsia="Times" w:hAnsi="Times" w:cs="Times New Roman"/>
                <w:lang w:val="sv-SE"/>
              </w:rPr>
            </w:pPr>
            <w:r w:rsidRPr="00036CBD">
              <w:rPr>
                <w:rFonts w:ascii="Times New Roman" w:eastAsia="Times New Roman" w:hAnsi="Times New Roman" w:cs="Times New Roman"/>
                <w:lang w:val="sv-SE"/>
              </w:rPr>
              <w:t>Mampu membangun pendapat dan kesimpulan ilmiah spesifik atas permasalahan sumber daya kehidupan berdasarkan model keruangan kompleks.</w:t>
            </w:r>
          </w:p>
        </w:tc>
      </w:tr>
      <w:tr w:rsidR="008E3492" w:rsidRPr="00036CBD" w14:paraId="0060D371" w14:textId="77777777" w:rsidTr="00B81E4B">
        <w:trPr>
          <w:trHeight w:val="479"/>
        </w:trPr>
        <w:tc>
          <w:tcPr>
            <w:tcW w:w="14454" w:type="dxa"/>
            <w:gridSpan w:val="12"/>
            <w:shd w:val="clear" w:color="auto" w:fill="D0CECE"/>
            <w:vAlign w:val="center"/>
          </w:tcPr>
          <w:p w14:paraId="768FA95A" w14:textId="77777777" w:rsidR="008E3492" w:rsidRPr="00036CBD" w:rsidRDefault="008E3492" w:rsidP="008E3492">
            <w:pPr>
              <w:pBdr>
                <w:top w:val="nil"/>
                <w:left w:val="nil"/>
                <w:bottom w:val="nil"/>
                <w:right w:val="nil"/>
                <w:between w:val="nil"/>
              </w:pBdr>
              <w:rPr>
                <w:rFonts w:ascii="Times" w:eastAsia="Times" w:hAnsi="Times" w:cs="Times New Roman"/>
                <w:lang w:val="sv-SE"/>
              </w:rPr>
            </w:pPr>
            <w:r w:rsidRPr="00036CBD">
              <w:rPr>
                <w:rFonts w:ascii="Times" w:eastAsia="Times" w:hAnsi="Times" w:cs="Times New Roman"/>
                <w:lang w:val="sv-SE"/>
              </w:rPr>
              <w:t xml:space="preserve">Capaian Pembelajaran Mata Kuliah (CPMK) </w:t>
            </w:r>
          </w:p>
        </w:tc>
      </w:tr>
      <w:tr w:rsidR="008E3492" w:rsidRPr="00036CBD" w14:paraId="6123C020" w14:textId="77777777" w:rsidTr="00B81E4B">
        <w:trPr>
          <w:trHeight w:val="985"/>
        </w:trPr>
        <w:tc>
          <w:tcPr>
            <w:tcW w:w="3256" w:type="dxa"/>
            <w:gridSpan w:val="3"/>
            <w:vAlign w:val="center"/>
          </w:tcPr>
          <w:p w14:paraId="1D9C3F57" w14:textId="2B4A4DC0"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 xml:space="preserve">CPMK1 </w:t>
            </w:r>
          </w:p>
        </w:tc>
        <w:tc>
          <w:tcPr>
            <w:tcW w:w="11198" w:type="dxa"/>
            <w:gridSpan w:val="9"/>
            <w:vAlign w:val="center"/>
          </w:tcPr>
          <w:p w14:paraId="0E36A34F" w14:textId="48550E9E" w:rsidR="00583D27" w:rsidRPr="00036CBD" w:rsidRDefault="00036CBD" w:rsidP="008E3492">
            <w:pPr>
              <w:pBdr>
                <w:top w:val="nil"/>
                <w:left w:val="nil"/>
                <w:bottom w:val="nil"/>
                <w:right w:val="nil"/>
                <w:between w:val="nil"/>
              </w:pBdr>
              <w:ind w:right="118"/>
              <w:rPr>
                <w:rFonts w:ascii="Times" w:hAnsi="Times" w:cs="Times New Roman"/>
                <w:lang w:val="sv-SE"/>
              </w:rPr>
            </w:pPr>
            <w:r w:rsidRPr="00036CBD">
              <w:rPr>
                <w:rFonts w:ascii="Times New Roman" w:eastAsia="Times New Roman" w:hAnsi="Times New Roman" w:cs="Times New Roman"/>
                <w:lang w:val="sv-SE"/>
              </w:rPr>
              <w:t>Mahasiswa mampu menyempurnakan laporan hasil riset berdasarkan evaluasi mendalam dan masukan dari pembimbing atau penguji.</w:t>
            </w:r>
          </w:p>
        </w:tc>
      </w:tr>
      <w:tr w:rsidR="00E2782A" w:rsidRPr="00036CBD" w14:paraId="5596252F" w14:textId="77777777" w:rsidTr="00B81E4B">
        <w:trPr>
          <w:trHeight w:val="690"/>
        </w:trPr>
        <w:tc>
          <w:tcPr>
            <w:tcW w:w="3256" w:type="dxa"/>
            <w:gridSpan w:val="3"/>
            <w:vAlign w:val="center"/>
          </w:tcPr>
          <w:p w14:paraId="317D62F3" w14:textId="6FCCDB65" w:rsidR="00E2782A" w:rsidRPr="00D94F54" w:rsidRDefault="00E2782A" w:rsidP="008E3492">
            <w:pPr>
              <w:pBdr>
                <w:top w:val="nil"/>
                <w:left w:val="nil"/>
                <w:bottom w:val="nil"/>
                <w:right w:val="nil"/>
                <w:between w:val="nil"/>
              </w:pBdr>
              <w:rPr>
                <w:rFonts w:ascii="Times" w:eastAsia="Times" w:hAnsi="Times" w:cs="Times New Roman"/>
              </w:rPr>
            </w:pPr>
            <w:r>
              <w:rPr>
                <w:rFonts w:ascii="Times" w:eastAsia="Times" w:hAnsi="Times" w:cs="Times New Roman"/>
              </w:rPr>
              <w:t>CPMK2</w:t>
            </w:r>
          </w:p>
        </w:tc>
        <w:tc>
          <w:tcPr>
            <w:tcW w:w="11198" w:type="dxa"/>
            <w:gridSpan w:val="9"/>
            <w:vAlign w:val="center"/>
          </w:tcPr>
          <w:p w14:paraId="3249D5A7" w14:textId="6E0FF5ED" w:rsidR="00E2782A" w:rsidRPr="00036CBD" w:rsidRDefault="00036CBD" w:rsidP="008E3492">
            <w:pPr>
              <w:pBdr>
                <w:top w:val="nil"/>
                <w:left w:val="nil"/>
                <w:bottom w:val="nil"/>
                <w:right w:val="nil"/>
                <w:between w:val="nil"/>
              </w:pBdr>
              <w:ind w:right="118"/>
              <w:rPr>
                <w:rFonts w:ascii="Times" w:hAnsi="Times" w:cs="Times New Roman"/>
                <w:lang w:val="sv-SE"/>
              </w:rPr>
            </w:pPr>
            <w:r w:rsidRPr="00036CBD">
              <w:rPr>
                <w:rFonts w:ascii="Times New Roman" w:eastAsia="Times New Roman" w:hAnsi="Times New Roman" w:cs="Times New Roman"/>
                <w:lang w:val="sv-SE"/>
              </w:rPr>
              <w:t>Mahasiswa mampu mempresentasikan hasil akhir penelitian dengan argumentasi yang mendalam dan relevan.</w:t>
            </w:r>
          </w:p>
        </w:tc>
      </w:tr>
      <w:tr w:rsidR="008E3492" w:rsidRPr="00D94F54" w14:paraId="7A3EA7BC" w14:textId="77777777" w:rsidTr="00B81E4B">
        <w:trPr>
          <w:trHeight w:val="464"/>
        </w:trPr>
        <w:tc>
          <w:tcPr>
            <w:tcW w:w="14454" w:type="dxa"/>
            <w:gridSpan w:val="12"/>
            <w:shd w:val="clear" w:color="auto" w:fill="D0CECE"/>
            <w:vAlign w:val="center"/>
          </w:tcPr>
          <w:p w14:paraId="338E6ED5" w14:textId="77777777"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 xml:space="preserve">Sub-CPMK </w:t>
            </w:r>
          </w:p>
        </w:tc>
      </w:tr>
      <w:tr w:rsidR="008E3492" w:rsidRPr="00036CBD" w14:paraId="5156EEB7" w14:textId="77777777" w:rsidTr="00B81E4B">
        <w:trPr>
          <w:trHeight w:val="70"/>
        </w:trPr>
        <w:tc>
          <w:tcPr>
            <w:tcW w:w="3256" w:type="dxa"/>
            <w:gridSpan w:val="3"/>
            <w:vAlign w:val="center"/>
          </w:tcPr>
          <w:p w14:paraId="50B5C6A4" w14:textId="6D033F94"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Sub-CPMK1</w:t>
            </w:r>
          </w:p>
        </w:tc>
        <w:tc>
          <w:tcPr>
            <w:tcW w:w="11198" w:type="dxa"/>
            <w:gridSpan w:val="9"/>
            <w:vAlign w:val="center"/>
          </w:tcPr>
          <w:p w14:paraId="6892586B" w14:textId="1054CB94" w:rsidR="008E3492" w:rsidRPr="00036CBD" w:rsidRDefault="00036CBD" w:rsidP="008E3492">
            <w:pPr>
              <w:pBdr>
                <w:top w:val="nil"/>
                <w:left w:val="nil"/>
                <w:bottom w:val="nil"/>
                <w:right w:val="nil"/>
                <w:between w:val="nil"/>
              </w:pBdr>
              <w:rPr>
                <w:rFonts w:ascii="Times" w:eastAsia="Times" w:hAnsi="Times" w:cs="Times New Roman"/>
                <w:lang w:val="sv-SE"/>
              </w:rPr>
            </w:pPr>
            <w:r w:rsidRPr="00036CBD">
              <w:rPr>
                <w:rFonts w:ascii="Times New Roman" w:eastAsia="Times New Roman" w:hAnsi="Times New Roman" w:cs="Times New Roman"/>
                <w:lang w:val="sv-SE"/>
              </w:rPr>
              <w:t>Mengevaluasi laporan hasil riset berdasarkan masukan pembimbing atau penguji.</w:t>
            </w:r>
          </w:p>
        </w:tc>
      </w:tr>
      <w:tr w:rsidR="008E3492" w:rsidRPr="00036CBD" w14:paraId="0457574C" w14:textId="77777777" w:rsidTr="00B81E4B">
        <w:trPr>
          <w:trHeight w:val="70"/>
        </w:trPr>
        <w:tc>
          <w:tcPr>
            <w:tcW w:w="3256" w:type="dxa"/>
            <w:gridSpan w:val="3"/>
            <w:vAlign w:val="center"/>
          </w:tcPr>
          <w:p w14:paraId="0F10C743" w14:textId="30AB08BA"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Sub-CPMK2</w:t>
            </w:r>
          </w:p>
        </w:tc>
        <w:tc>
          <w:tcPr>
            <w:tcW w:w="11198" w:type="dxa"/>
            <w:gridSpan w:val="9"/>
            <w:vAlign w:val="center"/>
          </w:tcPr>
          <w:p w14:paraId="11B91495" w14:textId="13885C81" w:rsidR="008E3492" w:rsidRPr="00036CBD" w:rsidRDefault="00036CBD" w:rsidP="008E3492">
            <w:pPr>
              <w:pBdr>
                <w:top w:val="nil"/>
                <w:left w:val="nil"/>
                <w:bottom w:val="nil"/>
                <w:right w:val="nil"/>
                <w:between w:val="nil"/>
              </w:pBdr>
              <w:rPr>
                <w:rFonts w:ascii="Times" w:eastAsia="Times" w:hAnsi="Times" w:cs="Times New Roman"/>
                <w:lang w:val="sv-SE"/>
              </w:rPr>
            </w:pPr>
            <w:r w:rsidRPr="00036CBD">
              <w:rPr>
                <w:rFonts w:ascii="Times New Roman" w:eastAsia="Times New Roman" w:hAnsi="Times New Roman" w:cs="Times New Roman"/>
                <w:lang w:val="sv-SE"/>
              </w:rPr>
              <w:t>Memperbaiki laporan hasil riset dengan mengintegrasikan analisis mendalam.</w:t>
            </w:r>
          </w:p>
        </w:tc>
      </w:tr>
      <w:tr w:rsidR="008E3492" w:rsidRPr="00036CBD" w14:paraId="3634AD43" w14:textId="77777777" w:rsidTr="00B81E4B">
        <w:trPr>
          <w:trHeight w:val="70"/>
        </w:trPr>
        <w:tc>
          <w:tcPr>
            <w:tcW w:w="3256" w:type="dxa"/>
            <w:gridSpan w:val="3"/>
            <w:vAlign w:val="center"/>
          </w:tcPr>
          <w:p w14:paraId="25BCB6CF" w14:textId="2C7A9A11"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Sub-CPMK3</w:t>
            </w:r>
          </w:p>
        </w:tc>
        <w:tc>
          <w:tcPr>
            <w:tcW w:w="11198" w:type="dxa"/>
            <w:gridSpan w:val="9"/>
            <w:vAlign w:val="center"/>
          </w:tcPr>
          <w:p w14:paraId="53BDDF84" w14:textId="7B65B7C9" w:rsidR="008E3492" w:rsidRPr="00036CBD" w:rsidRDefault="00036CBD" w:rsidP="008E3492">
            <w:pPr>
              <w:pBdr>
                <w:top w:val="nil"/>
                <w:left w:val="nil"/>
                <w:bottom w:val="nil"/>
                <w:right w:val="nil"/>
                <w:between w:val="nil"/>
              </w:pBdr>
              <w:rPr>
                <w:rFonts w:ascii="Times" w:eastAsia="Times" w:hAnsi="Times" w:cs="Times New Roman"/>
                <w:lang w:val="sv-SE"/>
              </w:rPr>
            </w:pPr>
            <w:r w:rsidRPr="00036CBD">
              <w:rPr>
                <w:rFonts w:ascii="Times New Roman" w:eastAsia="Times New Roman" w:hAnsi="Times New Roman" w:cs="Times New Roman"/>
                <w:lang w:val="sv-SE"/>
              </w:rPr>
              <w:t>Mengembangkan kesimpulan yang kuat berdasarkan temuan penelitian</w:t>
            </w:r>
          </w:p>
        </w:tc>
      </w:tr>
      <w:tr w:rsidR="008E3492" w:rsidRPr="00036CBD" w14:paraId="51F3727A" w14:textId="77777777" w:rsidTr="00B81E4B">
        <w:trPr>
          <w:trHeight w:val="70"/>
        </w:trPr>
        <w:tc>
          <w:tcPr>
            <w:tcW w:w="3256" w:type="dxa"/>
            <w:gridSpan w:val="3"/>
            <w:vAlign w:val="center"/>
          </w:tcPr>
          <w:p w14:paraId="1DE7A2CE" w14:textId="7675577D"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Sub-CPMK4</w:t>
            </w:r>
          </w:p>
        </w:tc>
        <w:tc>
          <w:tcPr>
            <w:tcW w:w="11198" w:type="dxa"/>
            <w:gridSpan w:val="9"/>
            <w:vAlign w:val="center"/>
          </w:tcPr>
          <w:p w14:paraId="5A5D8CE7" w14:textId="6647F824" w:rsidR="008E3492" w:rsidRPr="00036CBD" w:rsidRDefault="00036CBD" w:rsidP="008E3492">
            <w:pPr>
              <w:pBdr>
                <w:top w:val="nil"/>
                <w:left w:val="nil"/>
                <w:bottom w:val="nil"/>
                <w:right w:val="nil"/>
                <w:between w:val="nil"/>
              </w:pBdr>
              <w:rPr>
                <w:rFonts w:ascii="Times" w:eastAsia="Times" w:hAnsi="Times" w:cs="Times New Roman"/>
                <w:lang w:val="sv-SE"/>
              </w:rPr>
            </w:pPr>
            <w:r w:rsidRPr="00036CBD">
              <w:rPr>
                <w:rFonts w:ascii="Times New Roman" w:eastAsia="Times New Roman" w:hAnsi="Times New Roman" w:cs="Times New Roman"/>
                <w:lang w:val="sv-SE"/>
              </w:rPr>
              <w:t>Mempresentasikan laporan hasil riset dengan argumentasi berbasis data.</w:t>
            </w:r>
          </w:p>
        </w:tc>
      </w:tr>
      <w:tr w:rsidR="00B81E4B" w:rsidRPr="00036CBD" w14:paraId="2F61AD72" w14:textId="77777777" w:rsidTr="0090117D">
        <w:trPr>
          <w:trHeight w:val="413"/>
        </w:trPr>
        <w:tc>
          <w:tcPr>
            <w:tcW w:w="14454" w:type="dxa"/>
            <w:gridSpan w:val="12"/>
            <w:shd w:val="clear" w:color="auto" w:fill="D0CECE" w:themeFill="background2" w:themeFillShade="E6"/>
            <w:vAlign w:val="center"/>
          </w:tcPr>
          <w:p w14:paraId="1C2E1829" w14:textId="4DEED460" w:rsidR="00B81E4B" w:rsidRPr="00036CBD" w:rsidRDefault="00B81E4B" w:rsidP="00E2782A">
            <w:pPr>
              <w:pBdr>
                <w:top w:val="nil"/>
                <w:left w:val="nil"/>
                <w:bottom w:val="nil"/>
                <w:right w:val="nil"/>
                <w:between w:val="nil"/>
              </w:pBdr>
              <w:rPr>
                <w:rFonts w:ascii="Times" w:eastAsia="Times" w:hAnsi="Times" w:cs="Times New Roman"/>
                <w:b/>
                <w:bCs/>
                <w:lang w:val="sv-SE"/>
              </w:rPr>
            </w:pPr>
            <w:r w:rsidRPr="00036CBD">
              <w:rPr>
                <w:rFonts w:ascii="Times" w:eastAsia="Times" w:hAnsi="Times" w:cs="Times New Roman"/>
                <w:b/>
                <w:bCs/>
                <w:lang w:val="sv-SE"/>
              </w:rPr>
              <w:t>Korelasi CPMK terhadap Sub-CPMK</w:t>
            </w:r>
          </w:p>
        </w:tc>
      </w:tr>
      <w:tr w:rsidR="0090117D" w:rsidRPr="00D94F54" w14:paraId="2CAA0A3A" w14:textId="77777777" w:rsidTr="00B81E4B">
        <w:trPr>
          <w:trHeight w:val="413"/>
        </w:trPr>
        <w:tc>
          <w:tcPr>
            <w:tcW w:w="14454" w:type="dxa"/>
            <w:gridSpan w:val="12"/>
            <w:vAlign w:val="center"/>
          </w:tcPr>
          <w:p w14:paraId="7A6C6D4D" w14:textId="5094B939" w:rsidR="0090117D" w:rsidRPr="00B81E4B" w:rsidRDefault="0090117D" w:rsidP="00E2782A">
            <w:pPr>
              <w:pBdr>
                <w:top w:val="nil"/>
                <w:left w:val="nil"/>
                <w:bottom w:val="nil"/>
                <w:right w:val="nil"/>
                <w:between w:val="nil"/>
              </w:pBdr>
              <w:rPr>
                <w:rFonts w:ascii="Times" w:eastAsia="Times" w:hAnsi="Times" w:cs="Times New Roman"/>
                <w:b/>
                <w:bCs/>
              </w:rPr>
            </w:pPr>
            <w:r w:rsidRPr="00036CBD">
              <w:rPr>
                <w:rFonts w:ascii="Times" w:eastAsia="Times" w:hAnsi="Times" w:cs="Times New Roman"/>
                <w:b/>
                <w:bCs/>
                <w:lang w:val="sv-SE"/>
              </w:rPr>
              <w:t xml:space="preserve">Berisi pemetaan korelasi setiap Sub-CPMK dengan CPMK yang ada. </w:t>
            </w:r>
            <w:proofErr w:type="spellStart"/>
            <w:r>
              <w:rPr>
                <w:rFonts w:ascii="Times" w:eastAsia="Times" w:hAnsi="Times" w:cs="Times New Roman"/>
                <w:b/>
                <w:bCs/>
              </w:rPr>
              <w:t>Pemetaan</w:t>
            </w:r>
            <w:proofErr w:type="spellEnd"/>
            <w:r>
              <w:rPr>
                <w:rFonts w:ascii="Times" w:eastAsia="Times" w:hAnsi="Times" w:cs="Times New Roman"/>
                <w:b/>
                <w:bCs/>
              </w:rPr>
              <w:t xml:space="preserve"> </w:t>
            </w:r>
            <w:proofErr w:type="spellStart"/>
            <w:r>
              <w:rPr>
                <w:rFonts w:ascii="Times" w:eastAsia="Times" w:hAnsi="Times" w:cs="Times New Roman"/>
                <w:b/>
                <w:bCs/>
              </w:rPr>
              <w:t>dibawah</w:t>
            </w:r>
            <w:proofErr w:type="spellEnd"/>
            <w:r>
              <w:rPr>
                <w:rFonts w:ascii="Times" w:eastAsia="Times" w:hAnsi="Times" w:cs="Times New Roman"/>
                <w:b/>
                <w:bCs/>
              </w:rPr>
              <w:t xml:space="preserve"> HANYA CONTOH</w:t>
            </w:r>
          </w:p>
        </w:tc>
      </w:tr>
      <w:tr w:rsidR="00B81E4B" w:rsidRPr="00D94F54" w14:paraId="6DD5D420" w14:textId="77777777" w:rsidTr="00B81E4B">
        <w:trPr>
          <w:trHeight w:val="70"/>
        </w:trPr>
        <w:tc>
          <w:tcPr>
            <w:tcW w:w="3256" w:type="dxa"/>
            <w:gridSpan w:val="3"/>
            <w:vAlign w:val="center"/>
          </w:tcPr>
          <w:p w14:paraId="5147AC01" w14:textId="77777777" w:rsidR="00B81E4B" w:rsidRPr="00D94F54" w:rsidRDefault="00B81E4B" w:rsidP="00E2782A">
            <w:pPr>
              <w:pBdr>
                <w:top w:val="nil"/>
                <w:left w:val="nil"/>
                <w:bottom w:val="nil"/>
                <w:right w:val="nil"/>
                <w:between w:val="nil"/>
              </w:pBdr>
              <w:rPr>
                <w:rFonts w:ascii="Times" w:eastAsia="Times" w:hAnsi="Times" w:cs="Times New Roman"/>
              </w:rPr>
            </w:pPr>
          </w:p>
        </w:tc>
        <w:tc>
          <w:tcPr>
            <w:tcW w:w="1866" w:type="dxa"/>
            <w:vAlign w:val="center"/>
          </w:tcPr>
          <w:p w14:paraId="4B607C49" w14:textId="425C7823"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Sub-CPMK1</w:t>
            </w:r>
          </w:p>
        </w:tc>
        <w:tc>
          <w:tcPr>
            <w:tcW w:w="1866" w:type="dxa"/>
            <w:gridSpan w:val="2"/>
            <w:vAlign w:val="center"/>
          </w:tcPr>
          <w:p w14:paraId="4F8CD349" w14:textId="1C6D3E0E"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Sub-CPMK2</w:t>
            </w:r>
          </w:p>
        </w:tc>
        <w:tc>
          <w:tcPr>
            <w:tcW w:w="1867" w:type="dxa"/>
            <w:vAlign w:val="center"/>
          </w:tcPr>
          <w:p w14:paraId="68927E65" w14:textId="1D61C84E"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Sub-CPMK3</w:t>
            </w:r>
          </w:p>
        </w:tc>
        <w:tc>
          <w:tcPr>
            <w:tcW w:w="1866" w:type="dxa"/>
            <w:gridSpan w:val="2"/>
            <w:vAlign w:val="center"/>
          </w:tcPr>
          <w:p w14:paraId="5707D197" w14:textId="55A36CE1"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Sub-CPMK4</w:t>
            </w:r>
          </w:p>
        </w:tc>
        <w:tc>
          <w:tcPr>
            <w:tcW w:w="1866" w:type="dxa"/>
            <w:gridSpan w:val="2"/>
            <w:vAlign w:val="center"/>
          </w:tcPr>
          <w:p w14:paraId="62007315" w14:textId="16EC92F2"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Sub-CPMK5</w:t>
            </w:r>
          </w:p>
        </w:tc>
        <w:tc>
          <w:tcPr>
            <w:tcW w:w="1867" w:type="dxa"/>
            <w:vAlign w:val="center"/>
          </w:tcPr>
          <w:p w14:paraId="464BD5AE" w14:textId="459C7543" w:rsidR="00B81E4B" w:rsidRPr="00B81E4B" w:rsidRDefault="00B81E4B" w:rsidP="00B81E4B">
            <w:pPr>
              <w:pBdr>
                <w:top w:val="nil"/>
                <w:left w:val="nil"/>
                <w:bottom w:val="nil"/>
                <w:right w:val="nil"/>
                <w:between w:val="nil"/>
              </w:pBdr>
              <w:ind w:right="-2809"/>
              <w:rPr>
                <w:rFonts w:ascii="Times" w:eastAsia="Times" w:hAnsi="Times" w:cs="Times New Roman"/>
                <w:b/>
                <w:bCs/>
              </w:rPr>
            </w:pPr>
            <w:r w:rsidRPr="00B81E4B">
              <w:rPr>
                <w:rFonts w:ascii="Times" w:eastAsia="Times" w:hAnsi="Times" w:cs="Times New Roman"/>
                <w:b/>
                <w:bCs/>
              </w:rPr>
              <w:t>Sub-CPMK6</w:t>
            </w:r>
          </w:p>
        </w:tc>
      </w:tr>
      <w:tr w:rsidR="00B81E4B" w:rsidRPr="00D94F54" w14:paraId="52786D52" w14:textId="77777777" w:rsidTr="00B81E4B">
        <w:trPr>
          <w:trHeight w:val="70"/>
        </w:trPr>
        <w:tc>
          <w:tcPr>
            <w:tcW w:w="3256" w:type="dxa"/>
            <w:gridSpan w:val="3"/>
            <w:vAlign w:val="center"/>
          </w:tcPr>
          <w:p w14:paraId="3F37D06D" w14:textId="34168F6D" w:rsidR="00B81E4B" w:rsidRPr="00B81E4B" w:rsidRDefault="00B81E4B" w:rsidP="00B81E4B">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 xml:space="preserve">CPMK1 </w:t>
            </w:r>
          </w:p>
        </w:tc>
        <w:tc>
          <w:tcPr>
            <w:tcW w:w="1866" w:type="dxa"/>
            <w:vAlign w:val="center"/>
          </w:tcPr>
          <w:p w14:paraId="442B35D3"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48BCC69B"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0D1BF1D1"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041899AC"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3ECC1E8C"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37BCAA24" w14:textId="0C736BBE"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r>
      <w:tr w:rsidR="00B81E4B" w:rsidRPr="00D94F54" w14:paraId="4091FAE4" w14:textId="77777777" w:rsidTr="00B81E4B">
        <w:trPr>
          <w:trHeight w:val="70"/>
        </w:trPr>
        <w:tc>
          <w:tcPr>
            <w:tcW w:w="3256" w:type="dxa"/>
            <w:gridSpan w:val="3"/>
            <w:vAlign w:val="center"/>
          </w:tcPr>
          <w:p w14:paraId="7106D640" w14:textId="0748BC62" w:rsidR="00B81E4B" w:rsidRPr="00B81E4B" w:rsidRDefault="00B81E4B" w:rsidP="00B81E4B">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lastRenderedPageBreak/>
              <w:t>CPMK2</w:t>
            </w:r>
          </w:p>
        </w:tc>
        <w:tc>
          <w:tcPr>
            <w:tcW w:w="1866" w:type="dxa"/>
            <w:vAlign w:val="center"/>
          </w:tcPr>
          <w:p w14:paraId="04BB5D09" w14:textId="114733D1"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6" w:type="dxa"/>
            <w:gridSpan w:val="2"/>
            <w:vAlign w:val="center"/>
          </w:tcPr>
          <w:p w14:paraId="22ECD081"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72079B1C" w14:textId="739B87E7"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6" w:type="dxa"/>
            <w:gridSpan w:val="2"/>
            <w:vAlign w:val="center"/>
          </w:tcPr>
          <w:p w14:paraId="28D66E7E"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4559B236"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1D16A4AD"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r>
      <w:tr w:rsidR="00B81E4B" w:rsidRPr="00D94F54" w14:paraId="422A340F" w14:textId="77777777" w:rsidTr="00B81E4B">
        <w:trPr>
          <w:trHeight w:val="70"/>
        </w:trPr>
        <w:tc>
          <w:tcPr>
            <w:tcW w:w="3256" w:type="dxa"/>
            <w:gridSpan w:val="3"/>
            <w:vAlign w:val="center"/>
          </w:tcPr>
          <w:p w14:paraId="3B52D817" w14:textId="3196FB38" w:rsidR="00B81E4B" w:rsidRPr="00B81E4B" w:rsidRDefault="00B81E4B" w:rsidP="00B81E4B">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CPMK3</w:t>
            </w:r>
          </w:p>
        </w:tc>
        <w:tc>
          <w:tcPr>
            <w:tcW w:w="1866" w:type="dxa"/>
            <w:vAlign w:val="center"/>
          </w:tcPr>
          <w:p w14:paraId="19C28B8E" w14:textId="350C9DE6"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57708766"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13073278" w14:textId="605EEF3B"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1627D3FA"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10FBE202"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2A1A2571" w14:textId="4F5EA032"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r>
      <w:tr w:rsidR="00B81E4B" w:rsidRPr="00D94F54" w14:paraId="0CD9BB14" w14:textId="77777777" w:rsidTr="00B81E4B">
        <w:trPr>
          <w:trHeight w:val="70"/>
        </w:trPr>
        <w:tc>
          <w:tcPr>
            <w:tcW w:w="3256" w:type="dxa"/>
            <w:gridSpan w:val="3"/>
            <w:vAlign w:val="center"/>
          </w:tcPr>
          <w:p w14:paraId="6E9C3A64" w14:textId="21A563FE" w:rsidR="00B81E4B" w:rsidRPr="00B81E4B" w:rsidRDefault="00B81E4B" w:rsidP="00B81E4B">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CPMK4</w:t>
            </w:r>
          </w:p>
        </w:tc>
        <w:tc>
          <w:tcPr>
            <w:tcW w:w="1866" w:type="dxa"/>
            <w:vAlign w:val="center"/>
          </w:tcPr>
          <w:p w14:paraId="69D01C2B"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6FD58C96" w14:textId="6A879DA3"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7" w:type="dxa"/>
            <w:vAlign w:val="center"/>
          </w:tcPr>
          <w:p w14:paraId="6E7F5711"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263C1BB1" w14:textId="4EF4E02C"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6" w:type="dxa"/>
            <w:gridSpan w:val="2"/>
            <w:vAlign w:val="center"/>
          </w:tcPr>
          <w:p w14:paraId="6AFF1A28" w14:textId="6DECBE07"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7" w:type="dxa"/>
            <w:vAlign w:val="center"/>
          </w:tcPr>
          <w:p w14:paraId="579B6DF6" w14:textId="365506F7"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r>
      <w:tr w:rsidR="00B81E4B" w:rsidRPr="00D94F54" w14:paraId="6B447ABE" w14:textId="77777777" w:rsidTr="00B81E4B">
        <w:trPr>
          <w:trHeight w:val="98"/>
        </w:trPr>
        <w:tc>
          <w:tcPr>
            <w:tcW w:w="14454" w:type="dxa"/>
            <w:gridSpan w:val="12"/>
            <w:shd w:val="clear" w:color="auto" w:fill="7F7F7F" w:themeFill="text1" w:themeFillTint="80"/>
          </w:tcPr>
          <w:p w14:paraId="422046AF" w14:textId="77777777" w:rsidR="00B81E4B" w:rsidRPr="00D94F54" w:rsidRDefault="00B81E4B" w:rsidP="00B81E4B">
            <w:pPr>
              <w:pBdr>
                <w:top w:val="nil"/>
                <w:left w:val="nil"/>
                <w:bottom w:val="nil"/>
                <w:right w:val="nil"/>
                <w:between w:val="nil"/>
              </w:pBdr>
              <w:rPr>
                <w:rFonts w:ascii="Times" w:eastAsia="Times" w:hAnsi="Times" w:cs="Times New Roman"/>
              </w:rPr>
            </w:pPr>
          </w:p>
        </w:tc>
      </w:tr>
      <w:tr w:rsidR="00B81E4B" w:rsidRPr="00036CBD" w14:paraId="329CA9BE" w14:textId="77777777" w:rsidTr="00B81E4B">
        <w:trPr>
          <w:trHeight w:val="983"/>
        </w:trPr>
        <w:tc>
          <w:tcPr>
            <w:tcW w:w="3256" w:type="dxa"/>
            <w:gridSpan w:val="3"/>
          </w:tcPr>
          <w:p w14:paraId="3D25BCB1" w14:textId="77777777" w:rsidR="00B81E4B" w:rsidRPr="0090117D" w:rsidRDefault="00B81E4B" w:rsidP="00B81E4B">
            <w:pPr>
              <w:pBdr>
                <w:top w:val="nil"/>
                <w:left w:val="nil"/>
                <w:bottom w:val="nil"/>
                <w:right w:val="nil"/>
                <w:between w:val="nil"/>
              </w:pBdr>
              <w:rPr>
                <w:rFonts w:ascii="Times" w:eastAsia="Times" w:hAnsi="Times" w:cs="Times New Roman"/>
                <w:b/>
                <w:bCs/>
              </w:rPr>
            </w:pPr>
            <w:r w:rsidRPr="0090117D">
              <w:rPr>
                <w:rFonts w:ascii="Times" w:eastAsia="Times" w:hAnsi="Times" w:cs="Times New Roman"/>
                <w:b/>
                <w:bCs/>
              </w:rPr>
              <w:t xml:space="preserve">Bahan Kajian: </w:t>
            </w:r>
          </w:p>
          <w:p w14:paraId="6BC49AE7" w14:textId="77777777" w:rsidR="00B81E4B" w:rsidRPr="0090117D" w:rsidRDefault="00B81E4B" w:rsidP="00B81E4B">
            <w:pPr>
              <w:pBdr>
                <w:top w:val="nil"/>
                <w:left w:val="nil"/>
                <w:bottom w:val="nil"/>
                <w:right w:val="nil"/>
                <w:between w:val="nil"/>
              </w:pBdr>
              <w:rPr>
                <w:rFonts w:ascii="Times" w:eastAsia="Times" w:hAnsi="Times" w:cs="Times New Roman"/>
                <w:b/>
                <w:bCs/>
              </w:rPr>
            </w:pPr>
            <w:r w:rsidRPr="0090117D">
              <w:rPr>
                <w:rFonts w:ascii="Times" w:eastAsia="Times" w:hAnsi="Times" w:cs="Times New Roman"/>
                <w:b/>
                <w:bCs/>
              </w:rPr>
              <w:t xml:space="preserve">Materi </w:t>
            </w:r>
            <w:proofErr w:type="spellStart"/>
            <w:r w:rsidRPr="0090117D">
              <w:rPr>
                <w:rFonts w:ascii="Times" w:eastAsia="Times" w:hAnsi="Times" w:cs="Times New Roman"/>
                <w:b/>
                <w:bCs/>
              </w:rPr>
              <w:t>pembelajaran</w:t>
            </w:r>
            <w:proofErr w:type="spellEnd"/>
          </w:p>
          <w:p w14:paraId="7077907E" w14:textId="77777777" w:rsidR="00B81E4B" w:rsidRPr="0090117D" w:rsidRDefault="00B81E4B" w:rsidP="00B81E4B">
            <w:pPr>
              <w:pBdr>
                <w:top w:val="nil"/>
                <w:left w:val="nil"/>
                <w:bottom w:val="nil"/>
                <w:right w:val="nil"/>
                <w:between w:val="nil"/>
              </w:pBdr>
              <w:rPr>
                <w:rFonts w:ascii="Times" w:eastAsia="Times" w:hAnsi="Times" w:cs="Times New Roman"/>
                <w:b/>
                <w:bCs/>
              </w:rPr>
            </w:pPr>
          </w:p>
        </w:tc>
        <w:tc>
          <w:tcPr>
            <w:tcW w:w="11198" w:type="dxa"/>
            <w:gridSpan w:val="9"/>
          </w:tcPr>
          <w:p w14:paraId="4281F363" w14:textId="77777777" w:rsidR="00036CBD" w:rsidRDefault="00036CBD" w:rsidP="00036CBD">
            <w:pPr>
              <w:numPr>
                <w:ilvl w:val="0"/>
                <w:numId w:val="25"/>
              </w:numPr>
              <w:jc w:val="both"/>
            </w:pPr>
            <w:proofErr w:type="spellStart"/>
            <w:r>
              <w:t>Evaluasi</w:t>
            </w:r>
            <w:proofErr w:type="spellEnd"/>
            <w:r>
              <w:t xml:space="preserve"> </w:t>
            </w:r>
            <w:proofErr w:type="spellStart"/>
            <w:r>
              <w:t>laporan</w:t>
            </w:r>
            <w:proofErr w:type="spellEnd"/>
            <w:r>
              <w:t xml:space="preserve"> </w:t>
            </w:r>
            <w:proofErr w:type="spellStart"/>
            <w:r>
              <w:t>hasil</w:t>
            </w:r>
            <w:proofErr w:type="spellEnd"/>
            <w:r>
              <w:t xml:space="preserve"> </w:t>
            </w:r>
            <w:proofErr w:type="spellStart"/>
            <w:r>
              <w:t>riset</w:t>
            </w:r>
            <w:proofErr w:type="spellEnd"/>
            <w:r>
              <w:t>.</w:t>
            </w:r>
          </w:p>
          <w:p w14:paraId="0E62E5E0" w14:textId="77777777" w:rsidR="00036CBD" w:rsidRPr="00036CBD" w:rsidRDefault="00036CBD" w:rsidP="00036CBD">
            <w:pPr>
              <w:numPr>
                <w:ilvl w:val="0"/>
                <w:numId w:val="25"/>
              </w:numPr>
              <w:jc w:val="both"/>
              <w:rPr>
                <w:lang w:val="sv-SE"/>
              </w:rPr>
            </w:pPr>
            <w:r w:rsidRPr="00036CBD">
              <w:rPr>
                <w:lang w:val="sv-SE"/>
              </w:rPr>
              <w:t>Teknik penyempurnaan laporan hasil riset.</w:t>
            </w:r>
          </w:p>
          <w:p w14:paraId="03196BBD" w14:textId="77777777" w:rsidR="00036CBD" w:rsidRDefault="00036CBD" w:rsidP="00036CBD">
            <w:pPr>
              <w:numPr>
                <w:ilvl w:val="0"/>
                <w:numId w:val="25"/>
              </w:numPr>
              <w:jc w:val="both"/>
            </w:pPr>
            <w:proofErr w:type="spellStart"/>
            <w:r>
              <w:t>Penyusunan</w:t>
            </w:r>
            <w:proofErr w:type="spellEnd"/>
            <w:r>
              <w:t xml:space="preserve"> </w:t>
            </w:r>
            <w:proofErr w:type="spellStart"/>
            <w:r>
              <w:t>kesimpulan</w:t>
            </w:r>
            <w:proofErr w:type="spellEnd"/>
            <w:r>
              <w:t xml:space="preserve"> </w:t>
            </w:r>
            <w:proofErr w:type="spellStart"/>
            <w:r>
              <w:t>berbasis</w:t>
            </w:r>
            <w:proofErr w:type="spellEnd"/>
            <w:r>
              <w:t xml:space="preserve"> </w:t>
            </w:r>
            <w:proofErr w:type="spellStart"/>
            <w:r>
              <w:t>temuan</w:t>
            </w:r>
            <w:proofErr w:type="spellEnd"/>
            <w:r>
              <w:t xml:space="preserve"> </w:t>
            </w:r>
            <w:proofErr w:type="spellStart"/>
            <w:r>
              <w:t>penelitian</w:t>
            </w:r>
            <w:proofErr w:type="spellEnd"/>
            <w:r>
              <w:t>.</w:t>
            </w:r>
          </w:p>
          <w:p w14:paraId="0146EF55" w14:textId="77777777" w:rsidR="00036CBD" w:rsidRPr="00036CBD" w:rsidRDefault="00036CBD" w:rsidP="00036CBD">
            <w:pPr>
              <w:numPr>
                <w:ilvl w:val="0"/>
                <w:numId w:val="25"/>
              </w:numPr>
              <w:jc w:val="both"/>
              <w:rPr>
                <w:lang w:val="sv-SE"/>
              </w:rPr>
            </w:pPr>
            <w:r w:rsidRPr="00036CBD">
              <w:rPr>
                <w:lang w:val="sv-SE"/>
              </w:rPr>
              <w:t>Teknik presentasi dan komunikasi ilmiah dalam ujian hasil riset.</w:t>
            </w:r>
          </w:p>
          <w:p w14:paraId="35EF264A" w14:textId="7CD640D4" w:rsidR="00B81E4B" w:rsidRPr="00036CBD" w:rsidRDefault="00B81E4B" w:rsidP="00602D57">
            <w:pPr>
              <w:rPr>
                <w:rFonts w:ascii="Times" w:hAnsi="Times" w:cs="Times New Roman"/>
                <w:lang w:val="sv-SE"/>
              </w:rPr>
            </w:pPr>
          </w:p>
        </w:tc>
      </w:tr>
      <w:tr w:rsidR="00B81E4B" w:rsidRPr="00036CBD" w14:paraId="4EBCE36A" w14:textId="77777777" w:rsidTr="00543479">
        <w:trPr>
          <w:trHeight w:val="1178"/>
        </w:trPr>
        <w:tc>
          <w:tcPr>
            <w:tcW w:w="3256" w:type="dxa"/>
            <w:gridSpan w:val="3"/>
          </w:tcPr>
          <w:p w14:paraId="3F28B517" w14:textId="77777777" w:rsidR="00B81E4B" w:rsidRPr="00036CBD" w:rsidRDefault="00B81E4B" w:rsidP="00B81E4B">
            <w:pPr>
              <w:pBdr>
                <w:top w:val="nil"/>
                <w:left w:val="nil"/>
                <w:bottom w:val="nil"/>
                <w:right w:val="nil"/>
                <w:between w:val="nil"/>
              </w:pBdr>
              <w:rPr>
                <w:rFonts w:ascii="Times" w:eastAsia="Times" w:hAnsi="Times" w:cs="Times New Roman"/>
                <w:b/>
                <w:bCs/>
                <w:lang w:val="sv-SE"/>
              </w:rPr>
            </w:pPr>
            <w:r w:rsidRPr="00036CBD">
              <w:rPr>
                <w:rFonts w:ascii="Times" w:eastAsia="Times" w:hAnsi="Times" w:cs="Times New Roman"/>
                <w:b/>
                <w:bCs/>
                <w:lang w:val="sv-SE"/>
              </w:rPr>
              <w:t>Daftar Pustaka</w:t>
            </w:r>
          </w:p>
          <w:p w14:paraId="17B80FBF" w14:textId="77777777" w:rsidR="00B81E4B" w:rsidRPr="00036CBD" w:rsidRDefault="00B81E4B" w:rsidP="00B81E4B">
            <w:pPr>
              <w:pBdr>
                <w:top w:val="nil"/>
                <w:left w:val="nil"/>
                <w:bottom w:val="nil"/>
                <w:right w:val="nil"/>
                <w:between w:val="nil"/>
              </w:pBdr>
              <w:rPr>
                <w:rFonts w:ascii="Times" w:eastAsia="Times" w:hAnsi="Times" w:cs="Times New Roman"/>
                <w:lang w:val="sv-SE"/>
              </w:rPr>
            </w:pPr>
            <w:r w:rsidRPr="00036CBD">
              <w:rPr>
                <w:rFonts w:ascii="Times" w:eastAsia="Times" w:hAnsi="Times" w:cs="Times New Roman"/>
                <w:b/>
                <w:bCs/>
                <w:lang w:val="sv-SE"/>
              </w:rPr>
              <w:t xml:space="preserve">[tautan materi/buku jika tersedia </w:t>
            </w:r>
            <w:r w:rsidRPr="00036CBD">
              <w:rPr>
                <w:rFonts w:ascii="Times" w:eastAsia="Times" w:hAnsi="Times" w:cs="Times New Roman"/>
                <w:b/>
                <w:bCs/>
                <w:i/>
                <w:lang w:val="sv-SE"/>
              </w:rPr>
              <w:t>online</w:t>
            </w:r>
            <w:r w:rsidRPr="00036CBD">
              <w:rPr>
                <w:rFonts w:ascii="Times" w:eastAsia="Times" w:hAnsi="Times" w:cs="Times New Roman"/>
                <w:b/>
                <w:bCs/>
                <w:lang w:val="sv-SE"/>
              </w:rPr>
              <w:t>]</w:t>
            </w:r>
          </w:p>
        </w:tc>
        <w:tc>
          <w:tcPr>
            <w:tcW w:w="11198" w:type="dxa"/>
            <w:gridSpan w:val="9"/>
            <w:vAlign w:val="center"/>
          </w:tcPr>
          <w:p w14:paraId="64F22330" w14:textId="77777777" w:rsidR="00036CBD" w:rsidRDefault="00036CBD" w:rsidP="00036CBD">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Wajib: </w:t>
            </w:r>
          </w:p>
          <w:p w14:paraId="383CE186" w14:textId="77777777" w:rsidR="00036CBD" w:rsidRDefault="00036CBD" w:rsidP="00036CBD">
            <w:pPr>
              <w:numPr>
                <w:ilvl w:val="0"/>
                <w:numId w:val="26"/>
              </w:numPr>
              <w:pBdr>
                <w:top w:val="nil"/>
                <w:left w:val="nil"/>
                <w:bottom w:val="nil"/>
                <w:right w:val="nil"/>
                <w:between w:val="nil"/>
              </w:pBdr>
              <w:spacing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SK </w:t>
            </w:r>
            <w:proofErr w:type="spellStart"/>
            <w:r>
              <w:rPr>
                <w:rFonts w:ascii="Times New Roman" w:eastAsia="Times New Roman" w:hAnsi="Times New Roman" w:cs="Times New Roman"/>
                <w:color w:val="000000"/>
                <w:sz w:val="20"/>
                <w:szCs w:val="20"/>
              </w:rPr>
              <w:t>Rektor</w:t>
            </w:r>
            <w:proofErr w:type="spellEnd"/>
            <w:r>
              <w:rPr>
                <w:rFonts w:ascii="Times New Roman" w:eastAsia="Times New Roman" w:hAnsi="Times New Roman" w:cs="Times New Roman"/>
                <w:color w:val="000000"/>
                <w:sz w:val="20"/>
                <w:szCs w:val="20"/>
              </w:rPr>
              <w:t xml:space="preserve"> UI No. 2143 </w:t>
            </w:r>
            <w:proofErr w:type="spellStart"/>
            <w:r>
              <w:rPr>
                <w:rFonts w:ascii="Times New Roman" w:eastAsia="Times New Roman" w:hAnsi="Times New Roman" w:cs="Times New Roman"/>
                <w:color w:val="000000"/>
                <w:sz w:val="20"/>
                <w:szCs w:val="20"/>
              </w:rPr>
              <w:t>tahun</w:t>
            </w:r>
            <w:proofErr w:type="spellEnd"/>
            <w:r>
              <w:rPr>
                <w:rFonts w:ascii="Times New Roman" w:eastAsia="Times New Roman" w:hAnsi="Times New Roman" w:cs="Times New Roman"/>
                <w:color w:val="000000"/>
                <w:sz w:val="20"/>
                <w:szCs w:val="20"/>
              </w:rPr>
              <w:t xml:space="preserve"> 2017 </w:t>
            </w:r>
            <w:proofErr w:type="spellStart"/>
            <w:r>
              <w:rPr>
                <w:rFonts w:ascii="Times New Roman" w:eastAsia="Times New Roman" w:hAnsi="Times New Roman" w:cs="Times New Roman"/>
                <w:color w:val="000000"/>
                <w:sz w:val="20"/>
                <w:szCs w:val="20"/>
              </w:rPr>
              <w:t>tentang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Pedoman</w:t>
            </w:r>
            <w:proofErr w:type="spellEnd"/>
            <w:r>
              <w:rPr>
                <w:rFonts w:ascii="Times New Roman" w:eastAsia="Times New Roman" w:hAnsi="Times New Roman" w:cs="Times New Roman"/>
                <w:color w:val="000000"/>
                <w:sz w:val="20"/>
                <w:szCs w:val="20"/>
              </w:rPr>
              <w:t xml:space="preserve"> Teknis </w:t>
            </w:r>
            <w:proofErr w:type="spellStart"/>
            <w:r>
              <w:rPr>
                <w:rFonts w:ascii="Times New Roman" w:eastAsia="Times New Roman" w:hAnsi="Times New Roman" w:cs="Times New Roman"/>
                <w:color w:val="000000"/>
                <w:sz w:val="20"/>
                <w:szCs w:val="20"/>
              </w:rPr>
              <w:t>Penulisan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Tugas</w:t>
            </w:r>
            <w:proofErr w:type="spellEnd"/>
            <w:r>
              <w:rPr>
                <w:rFonts w:ascii="Times New Roman" w:eastAsia="Times New Roman" w:hAnsi="Times New Roman" w:cs="Times New Roman"/>
                <w:color w:val="000000"/>
                <w:sz w:val="20"/>
                <w:szCs w:val="20"/>
              </w:rPr>
              <w:t xml:space="preserve"> Akhir </w:t>
            </w:r>
            <w:proofErr w:type="spellStart"/>
            <w:r>
              <w:rPr>
                <w:rFonts w:ascii="Times New Roman" w:eastAsia="Times New Roman" w:hAnsi="Times New Roman" w:cs="Times New Roman"/>
                <w:color w:val="000000"/>
                <w:sz w:val="20"/>
                <w:szCs w:val="20"/>
              </w:rPr>
              <w:t>Mahasiswa</w:t>
            </w:r>
            <w:proofErr w:type="spellEnd"/>
            <w:r>
              <w:rPr>
                <w:rFonts w:ascii="Times New Roman" w:eastAsia="Times New Roman" w:hAnsi="Times New Roman" w:cs="Times New Roman"/>
                <w:color w:val="000000"/>
                <w:sz w:val="20"/>
                <w:szCs w:val="20"/>
              </w:rPr>
              <w:t xml:space="preserve"> Universitas Indonesia</w:t>
            </w:r>
          </w:p>
          <w:p w14:paraId="12A4998A" w14:textId="77777777" w:rsidR="00036CBD" w:rsidRDefault="00036CBD" w:rsidP="00036CBD">
            <w:pPr>
              <w:numPr>
                <w:ilvl w:val="0"/>
                <w:numId w:val="26"/>
              </w:numPr>
              <w:pBdr>
                <w:top w:val="nil"/>
                <w:left w:val="nil"/>
                <w:bottom w:val="nil"/>
                <w:right w:val="nil"/>
                <w:between w:val="nil"/>
              </w:pBdr>
              <w:spacing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On Being a Scientist: A Guide to Responsible Conduct in Research</w:t>
            </w:r>
            <w:r>
              <w:rPr>
                <w:rFonts w:ascii="Times New Roman" w:eastAsia="Times New Roman" w:hAnsi="Times New Roman" w:cs="Times New Roman"/>
                <w:color w:val="000000"/>
                <w:sz w:val="20"/>
                <w:szCs w:val="20"/>
              </w:rPr>
              <w:t>, Third Edition, National Academy of Sciences, USA, 2009.</w:t>
            </w:r>
          </w:p>
          <w:p w14:paraId="4FA2FE07" w14:textId="77777777" w:rsidR="00036CBD" w:rsidRPr="00036CBD" w:rsidRDefault="00036CBD" w:rsidP="00036CBD">
            <w:pPr>
              <w:numPr>
                <w:ilvl w:val="0"/>
                <w:numId w:val="26"/>
              </w:numPr>
              <w:pBdr>
                <w:top w:val="nil"/>
                <w:left w:val="nil"/>
                <w:bottom w:val="nil"/>
                <w:right w:val="nil"/>
                <w:between w:val="nil"/>
              </w:pBdr>
              <w:spacing w:line="259" w:lineRule="auto"/>
              <w:rPr>
                <w:rFonts w:ascii="Times New Roman" w:eastAsia="Times New Roman" w:hAnsi="Times New Roman" w:cs="Times New Roman"/>
                <w:color w:val="000000"/>
                <w:sz w:val="20"/>
                <w:szCs w:val="20"/>
                <w:lang w:val="sv-SE"/>
              </w:rPr>
            </w:pPr>
            <w:r w:rsidRPr="00036CBD">
              <w:rPr>
                <w:rFonts w:ascii="Times New Roman" w:eastAsia="Times New Roman" w:hAnsi="Times New Roman" w:cs="Times New Roman"/>
                <w:color w:val="000000"/>
                <w:sz w:val="20"/>
                <w:szCs w:val="20"/>
                <w:lang w:val="sv-SE"/>
              </w:rPr>
              <w:t xml:space="preserve">Pedoman Publikasi Ilmiah, Lukman, Suminar Setiadi Ahmadi, Wasmen Manalu, Deden Sumirat Hidayat, Kementerian Riset, Teknologi, dan Pendidikan Tinggi Direktorat Jenderal Penguatan Riset dan Pengembangan, 2017. </w:t>
            </w:r>
          </w:p>
          <w:p w14:paraId="3AF8238B" w14:textId="77777777" w:rsidR="00036CBD" w:rsidRDefault="00036CBD" w:rsidP="00036CBD">
            <w:pPr>
              <w:numPr>
                <w:ilvl w:val="0"/>
                <w:numId w:val="26"/>
              </w:numPr>
              <w:pBdr>
                <w:top w:val="nil"/>
                <w:left w:val="nil"/>
                <w:bottom w:val="nil"/>
                <w:right w:val="nil"/>
                <w:between w:val="nil"/>
              </w:pBdr>
              <w:spacing w:line="259"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Philiph</w:t>
            </w:r>
            <w:proofErr w:type="spellEnd"/>
            <w:r>
              <w:rPr>
                <w:rFonts w:ascii="Times New Roman" w:eastAsia="Times New Roman" w:hAnsi="Times New Roman" w:cs="Times New Roman"/>
                <w:color w:val="000000"/>
                <w:sz w:val="20"/>
                <w:szCs w:val="20"/>
              </w:rPr>
              <w:t xml:space="preserve"> E.M and Pugh, D.S. (2005). </w:t>
            </w:r>
            <w:r>
              <w:rPr>
                <w:rFonts w:ascii="Times New Roman" w:eastAsia="Times New Roman" w:hAnsi="Times New Roman" w:cs="Times New Roman"/>
                <w:i/>
                <w:color w:val="000000"/>
                <w:sz w:val="20"/>
                <w:szCs w:val="20"/>
              </w:rPr>
              <w:t xml:space="preserve">How get to </w:t>
            </w:r>
            <w:proofErr w:type="spellStart"/>
            <w:proofErr w:type="gramStart"/>
            <w:r>
              <w:rPr>
                <w:rFonts w:ascii="Times New Roman" w:eastAsia="Times New Roman" w:hAnsi="Times New Roman" w:cs="Times New Roman"/>
                <w:i/>
                <w:color w:val="000000"/>
                <w:sz w:val="20"/>
                <w:szCs w:val="20"/>
              </w:rPr>
              <w:t>Ph.D</w:t>
            </w:r>
            <w:proofErr w:type="spellEnd"/>
            <w:proofErr w:type="gramEnd"/>
            <w:r>
              <w:rPr>
                <w:rFonts w:ascii="Times New Roman" w:eastAsia="Times New Roman" w:hAnsi="Times New Roman" w:cs="Times New Roman"/>
                <w:color w:val="000000"/>
                <w:sz w:val="20"/>
                <w:szCs w:val="20"/>
              </w:rPr>
              <w:t xml:space="preserve"> (Fourth Edition). Open University Press, Glasgow.</w:t>
            </w:r>
          </w:p>
          <w:p w14:paraId="5C784C88" w14:textId="77777777" w:rsidR="00036CBD" w:rsidRDefault="00036CBD" w:rsidP="00036CBD">
            <w:pPr>
              <w:numPr>
                <w:ilvl w:val="0"/>
                <w:numId w:val="26"/>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w:t>
            </w:r>
            <w:r>
              <w:rPr>
                <w:rFonts w:ascii="Times New Roman" w:eastAsia="Times New Roman" w:hAnsi="Times New Roman" w:cs="Times New Roman"/>
                <w:sz w:val="20"/>
                <w:szCs w:val="20"/>
              </w:rPr>
              <w:t>Creswell</w:t>
            </w:r>
            <w:proofErr w:type="spellEnd"/>
            <w:r>
              <w:rPr>
                <w:rFonts w:ascii="Times New Roman" w:eastAsia="Times New Roman" w:hAnsi="Times New Roman" w:cs="Times New Roman"/>
                <w:sz w:val="20"/>
                <w:szCs w:val="20"/>
              </w:rPr>
              <w:t xml:space="preserve">, J.W. (2014). </w:t>
            </w:r>
            <w:r>
              <w:rPr>
                <w:rFonts w:ascii="Times New Roman" w:eastAsia="Times New Roman" w:hAnsi="Times New Roman" w:cs="Times New Roman"/>
                <w:i/>
                <w:sz w:val="20"/>
                <w:szCs w:val="20"/>
              </w:rPr>
              <w:t>Research Design: Qualitative, Quantitative, and Mixed Methods Approaches</w:t>
            </w:r>
            <w:r>
              <w:rPr>
                <w:rFonts w:ascii="Times New Roman" w:eastAsia="Times New Roman" w:hAnsi="Times New Roman" w:cs="Times New Roman"/>
                <w:sz w:val="20"/>
                <w:szCs w:val="20"/>
              </w:rPr>
              <w:t>. Sage Publications.</w:t>
            </w:r>
          </w:p>
          <w:p w14:paraId="0E1CF0B9" w14:textId="77777777" w:rsidR="00036CBD" w:rsidRDefault="00036CBD" w:rsidP="00036CBD">
            <w:pPr>
              <w:numPr>
                <w:ilvl w:val="0"/>
                <w:numId w:val="26"/>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Day, R.A., &amp; Gastel, B. (2016). </w:t>
            </w:r>
            <w:r>
              <w:rPr>
                <w:rFonts w:ascii="Times New Roman" w:eastAsia="Times New Roman" w:hAnsi="Times New Roman" w:cs="Times New Roman"/>
                <w:i/>
                <w:sz w:val="20"/>
                <w:szCs w:val="20"/>
              </w:rPr>
              <w:t>How to Write and Publish a Scientific Paper</w:t>
            </w:r>
            <w:r>
              <w:rPr>
                <w:rFonts w:ascii="Times New Roman" w:eastAsia="Times New Roman" w:hAnsi="Times New Roman" w:cs="Times New Roman"/>
                <w:sz w:val="20"/>
                <w:szCs w:val="20"/>
              </w:rPr>
              <w:t>. Cambridge University Press.</w:t>
            </w:r>
          </w:p>
          <w:p w14:paraId="074BB197" w14:textId="77777777" w:rsidR="00036CBD" w:rsidRDefault="00036CBD" w:rsidP="00036CBD">
            <w:pPr>
              <w:numPr>
                <w:ilvl w:val="0"/>
                <w:numId w:val="26"/>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Swales, J.M., &amp; Feak, C.B. (2012). </w:t>
            </w:r>
            <w:r>
              <w:rPr>
                <w:rFonts w:ascii="Times New Roman" w:eastAsia="Times New Roman" w:hAnsi="Times New Roman" w:cs="Times New Roman"/>
                <w:i/>
                <w:sz w:val="20"/>
                <w:szCs w:val="20"/>
              </w:rPr>
              <w:t>Academic Writing for Graduate Students: Essential Tasks and Skills</w:t>
            </w:r>
            <w:r>
              <w:rPr>
                <w:rFonts w:ascii="Times New Roman" w:eastAsia="Times New Roman" w:hAnsi="Times New Roman" w:cs="Times New Roman"/>
                <w:sz w:val="20"/>
                <w:szCs w:val="20"/>
              </w:rPr>
              <w:t>. University of Michigan Press.</w:t>
            </w:r>
          </w:p>
          <w:p w14:paraId="7CF077AA" w14:textId="3B271234" w:rsidR="00B81E4B" w:rsidRPr="00036CBD" w:rsidRDefault="00B81E4B" w:rsidP="00B81E4B">
            <w:pPr>
              <w:pBdr>
                <w:top w:val="nil"/>
                <w:left w:val="nil"/>
                <w:bottom w:val="nil"/>
                <w:right w:val="nil"/>
                <w:between w:val="nil"/>
              </w:pBdr>
              <w:rPr>
                <w:rFonts w:ascii="Times" w:eastAsia="Times" w:hAnsi="Times" w:cs="Times New Roman"/>
                <w:lang w:val="sv-SE"/>
              </w:rPr>
            </w:pPr>
          </w:p>
        </w:tc>
      </w:tr>
    </w:tbl>
    <w:p w14:paraId="13407762" w14:textId="26A21FC8" w:rsidR="00B04081" w:rsidRPr="00D94F54" w:rsidRDefault="0090117D" w:rsidP="00B04081">
      <w:pPr>
        <w:jc w:val="both"/>
        <w:rPr>
          <w:rFonts w:ascii="Times" w:hAnsi="Times" w:cs="Times New Roman"/>
        </w:rPr>
      </w:pPr>
      <w:r>
        <w:rPr>
          <w:rFonts w:ascii="Times" w:hAnsi="Times" w:cs="Times New Roman"/>
        </w:rPr>
        <w:t xml:space="preserve">*) </w:t>
      </w:r>
    </w:p>
    <w:p w14:paraId="2B30A7E5" w14:textId="77777777" w:rsidR="00B04081" w:rsidRPr="00D94F54" w:rsidRDefault="00B04081" w:rsidP="00B04081">
      <w:pPr>
        <w:pStyle w:val="ListParagraph"/>
        <w:autoSpaceDE w:val="0"/>
        <w:autoSpaceDN w:val="0"/>
        <w:adjustRightInd w:val="0"/>
        <w:spacing w:after="0" w:line="240" w:lineRule="auto"/>
        <w:ind w:left="1440"/>
        <w:jc w:val="both"/>
        <w:rPr>
          <w:rFonts w:ascii="Times" w:hAnsi="Times" w:cs="Times New Roman"/>
          <w:sz w:val="24"/>
          <w:szCs w:val="24"/>
        </w:rPr>
      </w:pPr>
    </w:p>
    <w:p w14:paraId="4DE3B495" w14:textId="77777777" w:rsidR="00C86160" w:rsidRDefault="00C86160" w:rsidP="00C86160">
      <w:pPr>
        <w:pStyle w:val="Heading2"/>
        <w:numPr>
          <w:ilvl w:val="0"/>
          <w:numId w:val="6"/>
        </w:numPr>
        <w:rPr>
          <w:rFonts w:ascii="Times" w:hAnsi="Times"/>
          <w:b/>
          <w:bCs/>
          <w:color w:val="auto"/>
        </w:rPr>
        <w:sectPr w:rsidR="00C86160" w:rsidSect="00B0120F">
          <w:headerReference w:type="default" r:id="rId13"/>
          <w:footerReference w:type="default" r:id="rId14"/>
          <w:headerReference w:type="first" r:id="rId15"/>
          <w:footerReference w:type="first" r:id="rId16"/>
          <w:pgSz w:w="16840" w:h="11900" w:orient="landscape"/>
          <w:pgMar w:top="1440" w:right="1440" w:bottom="1440" w:left="1440" w:header="708" w:footer="708" w:gutter="0"/>
          <w:cols w:space="708"/>
          <w:titlePg/>
          <w:docGrid w:linePitch="360"/>
        </w:sectPr>
      </w:pPr>
    </w:p>
    <w:p w14:paraId="12E2B76A" w14:textId="23EE4588" w:rsidR="002A2E4C" w:rsidRPr="004145A3" w:rsidRDefault="00B04081" w:rsidP="002A2E4C">
      <w:pPr>
        <w:pStyle w:val="Heading2"/>
        <w:numPr>
          <w:ilvl w:val="0"/>
          <w:numId w:val="6"/>
        </w:numPr>
        <w:rPr>
          <w:rFonts w:ascii="Times New Roman" w:hAnsi="Times New Roman" w:cs="Times New Roman"/>
          <w:b/>
          <w:bCs/>
          <w:color w:val="auto"/>
          <w:sz w:val="32"/>
          <w:szCs w:val="32"/>
        </w:rPr>
      </w:pPr>
      <w:bookmarkStart w:id="1" w:name="_Toc53432858"/>
      <w:r w:rsidRPr="004145A3">
        <w:rPr>
          <w:rFonts w:ascii="Times New Roman" w:hAnsi="Times New Roman" w:cs="Times New Roman"/>
          <w:b/>
          <w:bCs/>
          <w:color w:val="auto"/>
          <w:sz w:val="32"/>
          <w:szCs w:val="32"/>
        </w:rPr>
        <w:lastRenderedPageBreak/>
        <w:t xml:space="preserve">Rencana </w:t>
      </w:r>
      <w:proofErr w:type="spellStart"/>
      <w:r w:rsidRPr="004145A3">
        <w:rPr>
          <w:rFonts w:ascii="Times New Roman" w:hAnsi="Times New Roman" w:cs="Times New Roman"/>
          <w:b/>
          <w:bCs/>
          <w:color w:val="auto"/>
          <w:sz w:val="32"/>
          <w:szCs w:val="32"/>
        </w:rPr>
        <w:t>Pembelajaran</w:t>
      </w:r>
      <w:bookmarkEnd w:id="1"/>
      <w:proofErr w:type="spellEnd"/>
    </w:p>
    <w:tbl>
      <w:tblPr>
        <w:tblpPr w:leftFromText="180" w:rightFromText="180" w:vertAnchor="text" w:horzAnchor="margin" w:tblpXSpec="center" w:tblpY="52"/>
        <w:tblOverlap w:val="never"/>
        <w:tblW w:w="144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28" w:type="dxa"/>
          <w:right w:w="28" w:type="dxa"/>
        </w:tblCellMar>
        <w:tblLook w:val="0400" w:firstRow="0" w:lastRow="0" w:firstColumn="0" w:lastColumn="0" w:noHBand="0" w:noVBand="1"/>
      </w:tblPr>
      <w:tblGrid>
        <w:gridCol w:w="1302"/>
        <w:gridCol w:w="1303"/>
        <w:gridCol w:w="1507"/>
        <w:gridCol w:w="1565"/>
        <w:gridCol w:w="5167"/>
        <w:gridCol w:w="2192"/>
        <w:gridCol w:w="1370"/>
      </w:tblGrid>
      <w:tr w:rsidR="0032248C" w:rsidRPr="006D1062" w14:paraId="61C66258" w14:textId="77777777" w:rsidTr="002B6B35">
        <w:trPr>
          <w:trHeight w:val="467"/>
        </w:trPr>
        <w:tc>
          <w:tcPr>
            <w:tcW w:w="1302" w:type="dxa"/>
            <w:vMerge w:val="restart"/>
            <w:shd w:val="clear" w:color="auto" w:fill="EDEDED"/>
            <w:vAlign w:val="center"/>
          </w:tcPr>
          <w:p w14:paraId="3DAE3C8E" w14:textId="075456FA" w:rsidR="0032248C" w:rsidRPr="00AC7893" w:rsidRDefault="0032248C" w:rsidP="00F657FA">
            <w:pPr>
              <w:jc w:val="center"/>
              <w:rPr>
                <w:rFonts w:ascii="Times New Roman" w:eastAsia="Times" w:hAnsi="Times New Roman" w:cs="Times New Roman"/>
                <w:b/>
                <w:bCs/>
              </w:rPr>
            </w:pPr>
            <w:proofErr w:type="spellStart"/>
            <w:r w:rsidRPr="00AC7893">
              <w:rPr>
                <w:rFonts w:ascii="Times New Roman" w:eastAsia="Times" w:hAnsi="Times New Roman" w:cs="Times New Roman"/>
                <w:b/>
                <w:bCs/>
              </w:rPr>
              <w:t>Minggu</w:t>
            </w:r>
            <w:proofErr w:type="spellEnd"/>
            <w:r w:rsidRPr="00AC7893">
              <w:rPr>
                <w:rFonts w:ascii="Times New Roman" w:eastAsia="Times" w:hAnsi="Times New Roman" w:cs="Times New Roman"/>
                <w:b/>
                <w:bCs/>
              </w:rPr>
              <w:t xml:space="preserve"> </w:t>
            </w:r>
            <w:proofErr w:type="spellStart"/>
            <w:r w:rsidRPr="00AC7893">
              <w:rPr>
                <w:rFonts w:ascii="Times New Roman" w:eastAsia="Times" w:hAnsi="Times New Roman" w:cs="Times New Roman"/>
                <w:b/>
                <w:bCs/>
              </w:rPr>
              <w:t>ke</w:t>
            </w:r>
            <w:proofErr w:type="spellEnd"/>
            <w:r w:rsidRPr="00AC7893">
              <w:rPr>
                <w:rFonts w:ascii="Times New Roman" w:eastAsia="Times" w:hAnsi="Times New Roman" w:cs="Times New Roman"/>
                <w:b/>
                <w:bCs/>
              </w:rPr>
              <w:t xml:space="preserve">- </w:t>
            </w:r>
            <w:proofErr w:type="spellStart"/>
            <w:r w:rsidRPr="00AC7893">
              <w:rPr>
                <w:rFonts w:ascii="Times New Roman" w:eastAsia="Times" w:hAnsi="Times New Roman" w:cs="Times New Roman"/>
                <w:b/>
                <w:bCs/>
              </w:rPr>
              <w:t>atau</w:t>
            </w:r>
            <w:proofErr w:type="spellEnd"/>
            <w:r w:rsidRPr="00AC7893">
              <w:rPr>
                <w:rFonts w:ascii="Times New Roman" w:eastAsia="Times" w:hAnsi="Times New Roman" w:cs="Times New Roman"/>
                <w:b/>
                <w:bCs/>
              </w:rPr>
              <w:t xml:space="preserve"> </w:t>
            </w:r>
            <w:proofErr w:type="spellStart"/>
            <w:r w:rsidRPr="00AC7893">
              <w:rPr>
                <w:rFonts w:ascii="Times New Roman" w:eastAsia="Times" w:hAnsi="Times New Roman" w:cs="Times New Roman"/>
                <w:b/>
                <w:bCs/>
              </w:rPr>
              <w:t>Topik</w:t>
            </w:r>
            <w:proofErr w:type="spellEnd"/>
          </w:p>
        </w:tc>
        <w:tc>
          <w:tcPr>
            <w:tcW w:w="1303" w:type="dxa"/>
            <w:vMerge w:val="restart"/>
            <w:shd w:val="clear" w:color="auto" w:fill="EDEDED"/>
            <w:vAlign w:val="center"/>
          </w:tcPr>
          <w:p w14:paraId="2586D0EA" w14:textId="77777777" w:rsidR="0032248C" w:rsidRDefault="0032248C" w:rsidP="00F657FA">
            <w:pPr>
              <w:jc w:val="center"/>
              <w:rPr>
                <w:rFonts w:ascii="Times New Roman" w:eastAsia="Times" w:hAnsi="Times New Roman" w:cs="Times New Roman"/>
                <w:b/>
              </w:rPr>
            </w:pPr>
          </w:p>
          <w:p w14:paraId="40097634" w14:textId="77777777" w:rsidR="0032248C" w:rsidRPr="00AC7893" w:rsidRDefault="0032248C" w:rsidP="00F657FA">
            <w:pPr>
              <w:jc w:val="center"/>
              <w:rPr>
                <w:rFonts w:ascii="Times New Roman" w:eastAsia="Times" w:hAnsi="Times New Roman" w:cs="Times New Roman"/>
                <w:b/>
              </w:rPr>
            </w:pPr>
            <w:r>
              <w:rPr>
                <w:rFonts w:ascii="Times New Roman" w:eastAsia="Times" w:hAnsi="Times New Roman" w:cs="Times New Roman"/>
                <w:b/>
              </w:rPr>
              <w:t xml:space="preserve"> </w:t>
            </w:r>
            <w:r w:rsidRPr="00AC7893">
              <w:rPr>
                <w:rFonts w:ascii="Times New Roman" w:eastAsia="Times" w:hAnsi="Times New Roman" w:cs="Times New Roman"/>
                <w:b/>
              </w:rPr>
              <w:t>Sub-CPMK</w:t>
            </w:r>
          </w:p>
          <w:p w14:paraId="6055E88E" w14:textId="77777777" w:rsidR="0032248C" w:rsidRDefault="0032248C" w:rsidP="00F657FA">
            <w:pPr>
              <w:jc w:val="center"/>
              <w:rPr>
                <w:rFonts w:ascii="Times New Roman" w:eastAsia="Times" w:hAnsi="Times New Roman" w:cs="Times New Roman"/>
                <w:b/>
              </w:rPr>
            </w:pPr>
          </w:p>
        </w:tc>
        <w:tc>
          <w:tcPr>
            <w:tcW w:w="3072" w:type="dxa"/>
            <w:gridSpan w:val="2"/>
            <w:shd w:val="clear" w:color="auto" w:fill="EDEDED"/>
            <w:vAlign w:val="center"/>
          </w:tcPr>
          <w:p w14:paraId="2F078D90" w14:textId="20710982" w:rsidR="0032248C" w:rsidRDefault="0032248C" w:rsidP="0032248C">
            <w:pPr>
              <w:jc w:val="center"/>
              <w:rPr>
                <w:rFonts w:ascii="Times New Roman" w:eastAsia="Times" w:hAnsi="Times New Roman" w:cs="Times New Roman"/>
                <w:b/>
              </w:rPr>
            </w:pPr>
            <w:proofErr w:type="spellStart"/>
            <w:r>
              <w:rPr>
                <w:rFonts w:ascii="Times New Roman" w:eastAsia="Times" w:hAnsi="Times New Roman" w:cs="Times New Roman"/>
                <w:b/>
              </w:rPr>
              <w:t>Penilaian</w:t>
            </w:r>
            <w:proofErr w:type="spellEnd"/>
          </w:p>
        </w:tc>
        <w:tc>
          <w:tcPr>
            <w:tcW w:w="5167" w:type="dxa"/>
            <w:vMerge w:val="restart"/>
            <w:shd w:val="clear" w:color="auto" w:fill="EDEDED"/>
            <w:vAlign w:val="center"/>
          </w:tcPr>
          <w:p w14:paraId="7990C6F8" w14:textId="77777777" w:rsidR="0032248C" w:rsidRPr="00AC7893" w:rsidRDefault="0032248C" w:rsidP="0032248C">
            <w:pPr>
              <w:jc w:val="center"/>
              <w:rPr>
                <w:rFonts w:ascii="Times New Roman" w:eastAsia="Times" w:hAnsi="Times New Roman" w:cs="Times New Roman"/>
                <w:b/>
                <w:bCs/>
              </w:rPr>
            </w:pPr>
            <w:r w:rsidRPr="00AC7893">
              <w:rPr>
                <w:rFonts w:ascii="Times New Roman" w:eastAsia="Times" w:hAnsi="Times New Roman" w:cs="Times New Roman"/>
                <w:b/>
                <w:bCs/>
              </w:rPr>
              <w:t xml:space="preserve">Metode </w:t>
            </w:r>
            <w:proofErr w:type="spellStart"/>
            <w:r w:rsidRPr="00AC7893">
              <w:rPr>
                <w:rFonts w:ascii="Times New Roman" w:eastAsia="Times" w:hAnsi="Times New Roman" w:cs="Times New Roman"/>
                <w:b/>
                <w:bCs/>
              </w:rPr>
              <w:t>Pembelajaran</w:t>
            </w:r>
            <w:proofErr w:type="spellEnd"/>
            <w:r>
              <w:rPr>
                <w:rFonts w:ascii="Times New Roman" w:eastAsia="Times" w:hAnsi="Times New Roman" w:cs="Times New Roman"/>
                <w:b/>
                <w:bCs/>
              </w:rPr>
              <w:t>*;</w:t>
            </w:r>
          </w:p>
          <w:p w14:paraId="422E0CE8" w14:textId="77777777" w:rsidR="0032248C" w:rsidRPr="00036CBD" w:rsidRDefault="0032248C" w:rsidP="0032248C">
            <w:pPr>
              <w:jc w:val="center"/>
              <w:rPr>
                <w:rFonts w:ascii="Times New Roman" w:eastAsia="Times" w:hAnsi="Times New Roman" w:cs="Times New Roman"/>
                <w:b/>
                <w:color w:val="000000" w:themeColor="text1"/>
                <w:lang w:val="sv-SE"/>
              </w:rPr>
            </w:pPr>
            <w:r w:rsidRPr="00036CBD">
              <w:rPr>
                <w:rFonts w:ascii="Times New Roman" w:eastAsia="Times" w:hAnsi="Times New Roman" w:cs="Times New Roman"/>
                <w:b/>
                <w:color w:val="000000" w:themeColor="text1"/>
                <w:lang w:val="sv-SE"/>
              </w:rPr>
              <w:t xml:space="preserve">Pengalaman Belajar dalam moda Asinkron dan Sinkron </w:t>
            </w:r>
            <w:r w:rsidRPr="00036CBD">
              <w:rPr>
                <w:rFonts w:ascii="Times" w:eastAsia="Times" w:hAnsi="Times"/>
                <w:b/>
                <w:bCs/>
                <w:lang w:val="sv-SE"/>
              </w:rPr>
              <w:t>(O – L – U)</w:t>
            </w:r>
            <w:r w:rsidRPr="00036CBD">
              <w:rPr>
                <w:rFonts w:ascii="Times New Roman" w:eastAsia="Times" w:hAnsi="Times New Roman" w:cs="Times New Roman"/>
                <w:b/>
                <w:color w:val="000000" w:themeColor="text1"/>
                <w:lang w:val="sv-SE"/>
              </w:rPr>
              <w:t>**</w:t>
            </w:r>
          </w:p>
          <w:p w14:paraId="7BB20103" w14:textId="77777777" w:rsidR="0032248C" w:rsidRPr="00036CBD" w:rsidRDefault="0032248C" w:rsidP="0032248C">
            <w:pPr>
              <w:jc w:val="center"/>
              <w:rPr>
                <w:rFonts w:ascii="Times New Roman" w:eastAsia="Times" w:hAnsi="Times New Roman" w:cs="Times New Roman"/>
                <w:b/>
                <w:color w:val="000000" w:themeColor="text1"/>
                <w:lang w:val="sv-SE"/>
              </w:rPr>
            </w:pPr>
          </w:p>
          <w:p w14:paraId="5263D1FF" w14:textId="76DDBD08" w:rsidR="0032248C" w:rsidRPr="00AC7893" w:rsidRDefault="0032248C" w:rsidP="0032248C">
            <w:pPr>
              <w:jc w:val="center"/>
              <w:rPr>
                <w:rFonts w:ascii="Times New Roman" w:eastAsia="Times" w:hAnsi="Times New Roman" w:cs="Times New Roman"/>
                <w:b/>
                <w:color w:val="000000" w:themeColor="text1"/>
              </w:rPr>
            </w:pPr>
            <w:r w:rsidRPr="00AC7893">
              <w:rPr>
                <w:rFonts w:ascii="Times New Roman" w:eastAsia="Times" w:hAnsi="Times New Roman" w:cs="Times New Roman"/>
                <w:b/>
                <w:bCs/>
                <w:color w:val="0000FF"/>
              </w:rPr>
              <w:t>[</w:t>
            </w:r>
            <w:proofErr w:type="spellStart"/>
            <w:r w:rsidRPr="00AC7893">
              <w:rPr>
                <w:rFonts w:ascii="Times New Roman" w:eastAsia="Times" w:hAnsi="Times New Roman" w:cs="Times New Roman"/>
                <w:b/>
                <w:bCs/>
                <w:color w:val="0000FF"/>
              </w:rPr>
              <w:t>Estimasi</w:t>
            </w:r>
            <w:proofErr w:type="spellEnd"/>
            <w:r w:rsidRPr="00AC7893">
              <w:rPr>
                <w:rFonts w:ascii="Times New Roman" w:eastAsia="Times" w:hAnsi="Times New Roman" w:cs="Times New Roman"/>
                <w:b/>
                <w:bCs/>
                <w:color w:val="0000FF"/>
              </w:rPr>
              <w:t xml:space="preserve"> Waktu]</w:t>
            </w:r>
          </w:p>
        </w:tc>
        <w:tc>
          <w:tcPr>
            <w:tcW w:w="2192" w:type="dxa"/>
            <w:vMerge w:val="restart"/>
            <w:shd w:val="clear" w:color="auto" w:fill="EDEDED"/>
            <w:vAlign w:val="center"/>
          </w:tcPr>
          <w:p w14:paraId="44526D00" w14:textId="77777777" w:rsidR="0032248C" w:rsidRPr="00AC7893" w:rsidRDefault="0032248C" w:rsidP="0032248C">
            <w:pPr>
              <w:jc w:val="center"/>
              <w:rPr>
                <w:rFonts w:ascii="Times New Roman" w:eastAsia="Times" w:hAnsi="Times New Roman" w:cs="Times New Roman"/>
                <w:b/>
              </w:rPr>
            </w:pPr>
            <w:r w:rsidRPr="00AC7893">
              <w:rPr>
                <w:rFonts w:ascii="Times New Roman" w:eastAsia="Times" w:hAnsi="Times New Roman" w:cs="Times New Roman"/>
                <w:b/>
              </w:rPr>
              <w:t xml:space="preserve">Materi </w:t>
            </w:r>
            <w:proofErr w:type="spellStart"/>
            <w:r w:rsidRPr="00AC7893">
              <w:rPr>
                <w:rFonts w:ascii="Times New Roman" w:eastAsia="Times" w:hAnsi="Times New Roman" w:cs="Times New Roman"/>
                <w:b/>
              </w:rPr>
              <w:t>Pembelajaran</w:t>
            </w:r>
            <w:proofErr w:type="spellEnd"/>
          </w:p>
          <w:p w14:paraId="292C740A" w14:textId="77777777" w:rsidR="0032248C" w:rsidRPr="00AC7893" w:rsidRDefault="0032248C" w:rsidP="0032248C">
            <w:pPr>
              <w:jc w:val="center"/>
              <w:rPr>
                <w:rFonts w:ascii="Times New Roman" w:eastAsia="Times" w:hAnsi="Times New Roman" w:cs="Times New Roman"/>
                <w:b/>
              </w:rPr>
            </w:pPr>
          </w:p>
          <w:p w14:paraId="49D1DC71" w14:textId="296C71B6" w:rsidR="0032248C" w:rsidRPr="000E1C89" w:rsidRDefault="0032248C" w:rsidP="0032248C">
            <w:pPr>
              <w:jc w:val="center"/>
              <w:rPr>
                <w:rFonts w:ascii="Times" w:eastAsia="Times" w:hAnsi="Times"/>
                <w:b/>
                <w:bCs/>
              </w:rPr>
            </w:pPr>
            <w:r w:rsidRPr="00AC7893">
              <w:rPr>
                <w:rFonts w:ascii="Times New Roman" w:eastAsia="Times" w:hAnsi="Times New Roman" w:cs="Times New Roman"/>
                <w:b/>
                <w:color w:val="0000FF"/>
              </w:rPr>
              <w:t>[</w:t>
            </w:r>
            <w:proofErr w:type="spellStart"/>
            <w:r w:rsidRPr="00AC7893">
              <w:rPr>
                <w:rFonts w:ascii="Times New Roman" w:eastAsia="Times" w:hAnsi="Times New Roman" w:cs="Times New Roman"/>
                <w:b/>
                <w:color w:val="0000FF"/>
              </w:rPr>
              <w:t>Rujukan</w:t>
            </w:r>
            <w:proofErr w:type="spellEnd"/>
            <w:r w:rsidRPr="00AC7893">
              <w:rPr>
                <w:rFonts w:ascii="Times New Roman" w:eastAsia="Times" w:hAnsi="Times New Roman" w:cs="Times New Roman"/>
                <w:b/>
                <w:color w:val="0000FF"/>
              </w:rPr>
              <w:t>]</w:t>
            </w:r>
          </w:p>
        </w:tc>
        <w:tc>
          <w:tcPr>
            <w:tcW w:w="1370" w:type="dxa"/>
            <w:vMerge w:val="restart"/>
            <w:shd w:val="clear" w:color="auto" w:fill="EDEDED"/>
            <w:vAlign w:val="center"/>
          </w:tcPr>
          <w:p w14:paraId="5A7BFDD9" w14:textId="2AB8F0A0" w:rsidR="0032248C" w:rsidRPr="000E1C89" w:rsidRDefault="0032248C" w:rsidP="00F657FA">
            <w:pPr>
              <w:jc w:val="center"/>
              <w:rPr>
                <w:rFonts w:ascii="Times" w:eastAsia="Times" w:hAnsi="Times"/>
                <w:b/>
                <w:bCs/>
              </w:rPr>
            </w:pPr>
            <w:proofErr w:type="spellStart"/>
            <w:r w:rsidRPr="000E1C89">
              <w:rPr>
                <w:rFonts w:ascii="Times" w:eastAsia="Times" w:hAnsi="Times"/>
                <w:b/>
                <w:bCs/>
              </w:rPr>
              <w:t>Bobot</w:t>
            </w:r>
            <w:proofErr w:type="spellEnd"/>
            <w:r w:rsidRPr="000E1C89">
              <w:rPr>
                <w:rFonts w:ascii="Times" w:eastAsia="Times" w:hAnsi="Times"/>
                <w:b/>
                <w:bCs/>
              </w:rPr>
              <w:t xml:space="preserve"> </w:t>
            </w:r>
            <w:proofErr w:type="spellStart"/>
            <w:r>
              <w:rPr>
                <w:rFonts w:ascii="Times" w:eastAsia="Times" w:hAnsi="Times"/>
                <w:b/>
                <w:bCs/>
              </w:rPr>
              <w:t>Pen</w:t>
            </w:r>
            <w:r w:rsidR="0049670C">
              <w:rPr>
                <w:rFonts w:ascii="Times" w:eastAsia="Times" w:hAnsi="Times"/>
                <w:b/>
                <w:bCs/>
              </w:rPr>
              <w:t>erapan</w:t>
            </w:r>
            <w:proofErr w:type="spellEnd"/>
            <w:r w:rsidR="0049670C">
              <w:rPr>
                <w:rFonts w:ascii="Times" w:eastAsia="Times" w:hAnsi="Times"/>
                <w:b/>
                <w:bCs/>
              </w:rPr>
              <w:t xml:space="preserve"> (%)</w:t>
            </w:r>
          </w:p>
        </w:tc>
      </w:tr>
      <w:tr w:rsidR="0032248C" w:rsidRPr="006D1062" w14:paraId="11F6372F" w14:textId="77777777" w:rsidTr="002B6B35">
        <w:trPr>
          <w:trHeight w:val="1503"/>
        </w:trPr>
        <w:tc>
          <w:tcPr>
            <w:tcW w:w="1302" w:type="dxa"/>
            <w:vMerge/>
            <w:shd w:val="clear" w:color="auto" w:fill="EDEDED"/>
            <w:vAlign w:val="center"/>
          </w:tcPr>
          <w:p w14:paraId="1EA3169B" w14:textId="1046CDDD" w:rsidR="0032248C" w:rsidRPr="00AC7893" w:rsidRDefault="0032248C" w:rsidP="00F657FA">
            <w:pPr>
              <w:jc w:val="center"/>
              <w:rPr>
                <w:rFonts w:ascii="Times New Roman" w:eastAsia="Times" w:hAnsi="Times New Roman" w:cs="Times New Roman"/>
                <w:b/>
                <w:bCs/>
              </w:rPr>
            </w:pPr>
          </w:p>
        </w:tc>
        <w:tc>
          <w:tcPr>
            <w:tcW w:w="1303" w:type="dxa"/>
            <w:vMerge/>
            <w:shd w:val="clear" w:color="auto" w:fill="EDEDED"/>
            <w:vAlign w:val="center"/>
          </w:tcPr>
          <w:p w14:paraId="2E0BF489" w14:textId="77777777" w:rsidR="0032248C" w:rsidRPr="00AC7893" w:rsidRDefault="0032248C" w:rsidP="00F657FA">
            <w:pPr>
              <w:jc w:val="center"/>
              <w:rPr>
                <w:rFonts w:ascii="Times New Roman" w:eastAsia="Times" w:hAnsi="Times New Roman" w:cs="Times New Roman"/>
                <w:b/>
              </w:rPr>
            </w:pPr>
          </w:p>
        </w:tc>
        <w:tc>
          <w:tcPr>
            <w:tcW w:w="1507" w:type="dxa"/>
            <w:shd w:val="clear" w:color="auto" w:fill="EDEDED"/>
            <w:vAlign w:val="center"/>
          </w:tcPr>
          <w:p w14:paraId="1BB0EFBB" w14:textId="32A4A771" w:rsidR="0032248C" w:rsidRPr="00AC7893" w:rsidRDefault="0032248C" w:rsidP="00F657FA">
            <w:pPr>
              <w:jc w:val="center"/>
              <w:rPr>
                <w:rFonts w:ascii="Times New Roman" w:eastAsia="Times" w:hAnsi="Times New Roman" w:cs="Times New Roman"/>
                <w:b/>
              </w:rPr>
            </w:pPr>
            <w:proofErr w:type="spellStart"/>
            <w:r w:rsidRPr="00AC7893">
              <w:rPr>
                <w:rFonts w:ascii="Times New Roman" w:eastAsia="Times" w:hAnsi="Times New Roman" w:cs="Times New Roman"/>
                <w:b/>
              </w:rPr>
              <w:t>Indikator</w:t>
            </w:r>
            <w:proofErr w:type="spellEnd"/>
            <w:r w:rsidRPr="00AC7893">
              <w:rPr>
                <w:rFonts w:ascii="Times New Roman" w:eastAsia="Times" w:hAnsi="Times New Roman" w:cs="Times New Roman"/>
                <w:b/>
              </w:rPr>
              <w:t xml:space="preserve"> </w:t>
            </w:r>
          </w:p>
        </w:tc>
        <w:tc>
          <w:tcPr>
            <w:tcW w:w="1565" w:type="dxa"/>
            <w:shd w:val="clear" w:color="auto" w:fill="EDEDED"/>
            <w:vAlign w:val="center"/>
          </w:tcPr>
          <w:p w14:paraId="62466159" w14:textId="41D7A931" w:rsidR="0032248C" w:rsidRPr="00AC7893" w:rsidRDefault="0049670C" w:rsidP="0032248C">
            <w:pPr>
              <w:jc w:val="center"/>
              <w:rPr>
                <w:rFonts w:ascii="Times New Roman" w:eastAsia="Times" w:hAnsi="Times New Roman" w:cs="Times New Roman"/>
                <w:b/>
              </w:rPr>
            </w:pPr>
            <w:r>
              <w:rPr>
                <w:rFonts w:ascii="Times New Roman" w:eastAsia="Times" w:hAnsi="Times New Roman" w:cs="Times New Roman"/>
                <w:b/>
              </w:rPr>
              <w:t xml:space="preserve">Teknik dan </w:t>
            </w:r>
            <w:proofErr w:type="spellStart"/>
            <w:r>
              <w:rPr>
                <w:rFonts w:ascii="Times New Roman" w:eastAsia="Times" w:hAnsi="Times New Roman" w:cs="Times New Roman"/>
                <w:b/>
              </w:rPr>
              <w:t>Kriteria</w:t>
            </w:r>
            <w:proofErr w:type="spellEnd"/>
          </w:p>
        </w:tc>
        <w:tc>
          <w:tcPr>
            <w:tcW w:w="5167" w:type="dxa"/>
            <w:vMerge/>
            <w:tcBorders>
              <w:bottom w:val="single" w:sz="4" w:space="0" w:color="auto"/>
            </w:tcBorders>
            <w:shd w:val="clear" w:color="auto" w:fill="EDEDED"/>
            <w:vAlign w:val="center"/>
          </w:tcPr>
          <w:p w14:paraId="5FC76F17" w14:textId="60CED365" w:rsidR="0032248C" w:rsidRPr="0032248C" w:rsidRDefault="0032248C" w:rsidP="0032248C">
            <w:pPr>
              <w:jc w:val="center"/>
              <w:rPr>
                <w:rFonts w:ascii="Times New Roman" w:eastAsia="Times" w:hAnsi="Times New Roman" w:cs="Times New Roman"/>
                <w:b/>
                <w:color w:val="000000" w:themeColor="text1"/>
              </w:rPr>
            </w:pPr>
          </w:p>
        </w:tc>
        <w:tc>
          <w:tcPr>
            <w:tcW w:w="2192" w:type="dxa"/>
            <w:vMerge/>
            <w:shd w:val="clear" w:color="auto" w:fill="EDEDED"/>
          </w:tcPr>
          <w:p w14:paraId="6C7782C1" w14:textId="77777777" w:rsidR="0032248C" w:rsidRPr="000E1C89" w:rsidRDefault="0032248C" w:rsidP="00F657FA">
            <w:pPr>
              <w:jc w:val="center"/>
              <w:rPr>
                <w:rFonts w:ascii="Times" w:eastAsia="Times" w:hAnsi="Times"/>
                <w:b/>
                <w:bCs/>
              </w:rPr>
            </w:pPr>
          </w:p>
        </w:tc>
        <w:tc>
          <w:tcPr>
            <w:tcW w:w="1370" w:type="dxa"/>
            <w:vMerge/>
            <w:shd w:val="clear" w:color="auto" w:fill="EDEDED"/>
            <w:vAlign w:val="center"/>
          </w:tcPr>
          <w:p w14:paraId="0AC7117A" w14:textId="1302C620" w:rsidR="0032248C" w:rsidRPr="000E1C89" w:rsidRDefault="0032248C" w:rsidP="00F657FA">
            <w:pPr>
              <w:jc w:val="center"/>
              <w:rPr>
                <w:rFonts w:ascii="Times" w:eastAsia="Times" w:hAnsi="Times"/>
                <w:b/>
                <w:bCs/>
              </w:rPr>
            </w:pPr>
          </w:p>
        </w:tc>
      </w:tr>
      <w:tr w:rsidR="00036CBD" w:rsidRPr="00036CBD" w14:paraId="09D86CF0" w14:textId="77777777" w:rsidTr="00036CBD">
        <w:trPr>
          <w:trHeight w:val="6115"/>
        </w:trPr>
        <w:tc>
          <w:tcPr>
            <w:tcW w:w="1302" w:type="dxa"/>
          </w:tcPr>
          <w:p w14:paraId="2DAFD2F4" w14:textId="77777777" w:rsidR="00036CBD" w:rsidRPr="00036CBD" w:rsidRDefault="00036CBD" w:rsidP="00C8584B">
            <w:pPr>
              <w:rPr>
                <w:rFonts w:eastAsia="Times"/>
                <w:lang w:val="sv-SE"/>
              </w:rPr>
            </w:pPr>
          </w:p>
          <w:p w14:paraId="6CD73817" w14:textId="4753B770" w:rsidR="00036CBD" w:rsidRPr="00036CBD" w:rsidRDefault="00036CBD" w:rsidP="00C8584B">
            <w:pPr>
              <w:rPr>
                <w:rFonts w:ascii="Times" w:hAnsi="Times" w:cs="Times New Roman"/>
                <w:lang w:val="sv-SE"/>
              </w:rPr>
            </w:pPr>
            <w:r>
              <w:rPr>
                <w:rFonts w:ascii="Times New Roman" w:eastAsia="Times" w:hAnsi="Times New Roman" w:cs="Times New Roman"/>
                <w:lang w:val="sv-SE"/>
              </w:rPr>
              <w:t>1-2</w:t>
            </w:r>
          </w:p>
        </w:tc>
        <w:tc>
          <w:tcPr>
            <w:tcW w:w="1303" w:type="dxa"/>
          </w:tcPr>
          <w:p w14:paraId="178FB7E7" w14:textId="77777777" w:rsidR="00036CBD" w:rsidRPr="00036CBD" w:rsidRDefault="00036CBD" w:rsidP="00C8584B">
            <w:pPr>
              <w:rPr>
                <w:rFonts w:eastAsia="Times"/>
                <w:lang w:val="sv-SE"/>
              </w:rPr>
            </w:pPr>
          </w:p>
          <w:p w14:paraId="7F8EE1F8" w14:textId="25309296" w:rsidR="00036CBD" w:rsidRPr="00036CBD" w:rsidRDefault="00036CBD" w:rsidP="00C8584B">
            <w:pPr>
              <w:rPr>
                <w:rFonts w:ascii="Times" w:hAnsi="Times" w:cs="Times New Roman"/>
                <w:lang w:val="sv-SE"/>
              </w:rPr>
            </w:pPr>
            <w:r>
              <w:rPr>
                <w:rFonts w:ascii="Times New Roman" w:eastAsia="Times" w:hAnsi="Times New Roman" w:cs="Times New Roman"/>
                <w:lang w:val="sv-SE"/>
              </w:rPr>
              <w:t>Mengevaluasi laporan hasil riset</w:t>
            </w:r>
            <w:r w:rsidRPr="00036CBD">
              <w:rPr>
                <w:rFonts w:eastAsia="Times"/>
                <w:lang w:val="sv-SE"/>
              </w:rPr>
              <w:t xml:space="preserve"> </w:t>
            </w:r>
          </w:p>
        </w:tc>
        <w:tc>
          <w:tcPr>
            <w:tcW w:w="1507" w:type="dxa"/>
          </w:tcPr>
          <w:p w14:paraId="277FEB1F" w14:textId="77777777" w:rsidR="00036CBD" w:rsidRPr="00036CBD" w:rsidRDefault="00036CBD" w:rsidP="00C8584B">
            <w:pPr>
              <w:pStyle w:val="Default"/>
              <w:rPr>
                <w:sz w:val="23"/>
                <w:szCs w:val="23"/>
                <w:lang w:val="sv-SE"/>
              </w:rPr>
            </w:pPr>
          </w:p>
          <w:p w14:paraId="716BB9D5" w14:textId="0BFD98E2" w:rsidR="00036CBD" w:rsidRPr="00036CBD" w:rsidRDefault="00036CBD" w:rsidP="00C8584B">
            <w:pPr>
              <w:rPr>
                <w:sz w:val="23"/>
                <w:szCs w:val="23"/>
                <w:lang w:val="sv-SE"/>
              </w:rPr>
            </w:pPr>
            <w:r w:rsidRPr="00036CBD">
              <w:rPr>
                <w:rFonts w:ascii="Times New Roman" w:eastAsia="Times New Roman" w:hAnsi="Times New Roman" w:cs="Times New Roman"/>
                <w:lang w:val="sv-SE"/>
              </w:rPr>
              <w:t>Analisis kritis terhadap laporan riset awal.</w:t>
            </w:r>
          </w:p>
        </w:tc>
        <w:tc>
          <w:tcPr>
            <w:tcW w:w="1565" w:type="dxa"/>
          </w:tcPr>
          <w:p w14:paraId="43EE13E9" w14:textId="77777777" w:rsidR="00036CBD" w:rsidRPr="00036CBD" w:rsidRDefault="00036CBD" w:rsidP="00C8584B">
            <w:pPr>
              <w:rPr>
                <w:rFonts w:ascii="Times" w:hAnsi="Times" w:cs="Times New Roman"/>
                <w:lang w:val="sv-SE"/>
              </w:rPr>
            </w:pPr>
          </w:p>
          <w:p w14:paraId="56988B81" w14:textId="00BEAC43" w:rsidR="00036CBD" w:rsidRPr="00036CBD" w:rsidRDefault="00036CBD" w:rsidP="00C8584B">
            <w:pPr>
              <w:rPr>
                <w:rFonts w:ascii="Times" w:hAnsi="Times" w:cs="Times New Roman"/>
                <w:lang w:val="sv-SE"/>
              </w:rPr>
            </w:pPr>
            <w:r>
              <w:rPr>
                <w:rFonts w:ascii="Times New Roman" w:eastAsia="Times New Roman" w:hAnsi="Times New Roman" w:cs="Times New Roman"/>
              </w:rPr>
              <w:t xml:space="preserve">Rubrik </w:t>
            </w:r>
            <w:proofErr w:type="spellStart"/>
            <w:r>
              <w:rPr>
                <w:rFonts w:ascii="Times New Roman" w:eastAsia="Times New Roman" w:hAnsi="Times New Roman" w:cs="Times New Roman"/>
              </w:rPr>
              <w:t>evaluasi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riset</w:t>
            </w:r>
            <w:proofErr w:type="spellEnd"/>
            <w:r>
              <w:rPr>
                <w:rFonts w:ascii="Times New Roman" w:eastAsia="Times New Roman" w:hAnsi="Times New Roman" w:cs="Times New Roman"/>
              </w:rPr>
              <w:t>.</w:t>
            </w:r>
          </w:p>
        </w:tc>
        <w:tc>
          <w:tcPr>
            <w:tcW w:w="5167" w:type="dxa"/>
            <w:tcBorders>
              <w:top w:val="single" w:sz="4" w:space="0" w:color="auto"/>
              <w:bottom w:val="single" w:sz="4" w:space="0" w:color="auto"/>
              <w:right w:val="single" w:sz="4" w:space="0" w:color="auto"/>
            </w:tcBorders>
            <w:shd w:val="clear" w:color="auto" w:fill="auto"/>
          </w:tcPr>
          <w:p w14:paraId="1F1B7875" w14:textId="78872CF7" w:rsidR="00036CBD" w:rsidRPr="00036CBD" w:rsidRDefault="00036CBD" w:rsidP="00E303B1">
            <w:pPr>
              <w:rPr>
                <w:rFonts w:eastAsia="Times"/>
                <w:b/>
                <w:lang w:val="sv-SE"/>
              </w:rPr>
            </w:pPr>
            <w:r w:rsidRPr="00036CBD">
              <w:rPr>
                <w:rFonts w:ascii="Times New Roman" w:eastAsia="Times New Roman" w:hAnsi="Times New Roman" w:cs="Times New Roman"/>
                <w:lang w:val="sv-SE"/>
              </w:rPr>
              <w:t>Orientasi: Diskusi temuan awal. Latihan: Evaluasi laporan awal. Umpan Balik: Diskusi hasil evaluasi dengan dosen dan rekan.</w:t>
            </w:r>
          </w:p>
        </w:tc>
        <w:tc>
          <w:tcPr>
            <w:tcW w:w="2192" w:type="dxa"/>
            <w:tcBorders>
              <w:right w:val="single" w:sz="4" w:space="0" w:color="auto"/>
            </w:tcBorders>
          </w:tcPr>
          <w:p w14:paraId="1108F2C5" w14:textId="20CFBE7E" w:rsidR="00036CBD" w:rsidRPr="00036CBD" w:rsidRDefault="00036CBD" w:rsidP="0032248C">
            <w:pPr>
              <w:rPr>
                <w:rFonts w:eastAsia="Times"/>
                <w:lang w:val="sv-SE"/>
              </w:rPr>
            </w:pPr>
            <w:r>
              <w:rPr>
                <w:rFonts w:ascii="Times New Roman" w:eastAsia="Times New Roman" w:hAnsi="Times New Roman" w:cs="Times New Roman"/>
              </w:rPr>
              <w:t xml:space="preserve">Teknik </w:t>
            </w:r>
            <w:proofErr w:type="spellStart"/>
            <w:r>
              <w:rPr>
                <w:rFonts w:ascii="Times New Roman" w:eastAsia="Times New Roman" w:hAnsi="Times New Roman" w:cs="Times New Roman"/>
              </w:rPr>
              <w:t>evaluasi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[Creswell, 2014]</w:t>
            </w:r>
          </w:p>
        </w:tc>
        <w:tc>
          <w:tcPr>
            <w:tcW w:w="1370" w:type="dxa"/>
            <w:tcBorders>
              <w:left w:val="single" w:sz="4" w:space="0" w:color="auto"/>
            </w:tcBorders>
          </w:tcPr>
          <w:p w14:paraId="59593CC4" w14:textId="3FE00ABE" w:rsidR="00036CBD" w:rsidRPr="00036CBD" w:rsidRDefault="00036CBD" w:rsidP="00C8584B">
            <w:pPr>
              <w:rPr>
                <w:rFonts w:eastAsia="Times"/>
                <w:lang w:val="sv-SE"/>
              </w:rPr>
            </w:pPr>
          </w:p>
          <w:p w14:paraId="4F7D0292" w14:textId="2E2976C5" w:rsidR="00036CBD" w:rsidRPr="00036CBD" w:rsidRDefault="00036CBD" w:rsidP="00C8584B">
            <w:pPr>
              <w:rPr>
                <w:rFonts w:eastAsia="Times"/>
                <w:lang w:val="sv-SE"/>
              </w:rPr>
            </w:pPr>
            <w:r>
              <w:rPr>
                <w:rFonts w:ascii="Times New Roman" w:eastAsia="Times New Roman" w:hAnsi="Times New Roman" w:cs="Times New Roman"/>
              </w:rPr>
              <w:t>15</w:t>
            </w:r>
          </w:p>
        </w:tc>
      </w:tr>
      <w:tr w:rsidR="00036CBD" w:rsidRPr="00036CBD" w14:paraId="0840F817" w14:textId="77777777" w:rsidTr="00036CBD">
        <w:trPr>
          <w:trHeight w:val="6115"/>
        </w:trPr>
        <w:tc>
          <w:tcPr>
            <w:tcW w:w="1302" w:type="dxa"/>
          </w:tcPr>
          <w:p w14:paraId="49E89FF1" w14:textId="0810FE23" w:rsidR="00036CBD" w:rsidRPr="00036CBD" w:rsidRDefault="00036CBD" w:rsidP="00036CBD">
            <w:pPr>
              <w:rPr>
                <w:rFonts w:eastAsia="Times"/>
                <w:lang w:val="sv-SE"/>
              </w:rPr>
            </w:pPr>
            <w:r>
              <w:rPr>
                <w:rFonts w:eastAsia="Times"/>
                <w:lang w:val="sv-SE"/>
              </w:rPr>
              <w:lastRenderedPageBreak/>
              <w:t>3-6</w:t>
            </w:r>
          </w:p>
        </w:tc>
        <w:tc>
          <w:tcPr>
            <w:tcW w:w="1303" w:type="dxa"/>
          </w:tcPr>
          <w:p w14:paraId="7C4CB165" w14:textId="54F9A654" w:rsidR="00036CBD" w:rsidRPr="00036CBD" w:rsidRDefault="00036CBD" w:rsidP="00036CBD">
            <w:pPr>
              <w:rPr>
                <w:rFonts w:eastAsia="Times"/>
                <w:lang w:val="sv-SE"/>
              </w:rPr>
            </w:pPr>
            <w:proofErr w:type="spellStart"/>
            <w:r>
              <w:rPr>
                <w:rFonts w:ascii="Times New Roman" w:eastAsia="Times New Roman" w:hAnsi="Times New Roman" w:cs="Times New Roman"/>
              </w:rPr>
              <w:t>Memperbaiki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riset</w:t>
            </w:r>
            <w:proofErr w:type="spellEnd"/>
            <w:r>
              <w:rPr>
                <w:rFonts w:ascii="Times New Roman" w:eastAsia="Times New Roman" w:hAnsi="Times New Roman" w:cs="Times New Roman"/>
              </w:rPr>
              <w:t>.</w:t>
            </w:r>
          </w:p>
        </w:tc>
        <w:tc>
          <w:tcPr>
            <w:tcW w:w="1507" w:type="dxa"/>
          </w:tcPr>
          <w:p w14:paraId="253E6F85" w14:textId="13743510" w:rsidR="00036CBD" w:rsidRPr="00036CBD" w:rsidRDefault="00036CBD" w:rsidP="00036CBD">
            <w:pPr>
              <w:pStyle w:val="Default"/>
              <w:rPr>
                <w:sz w:val="23"/>
                <w:szCs w:val="23"/>
                <w:lang w:val="sv-SE"/>
              </w:rPr>
            </w:pPr>
            <w:r w:rsidRPr="00036CBD">
              <w:rPr>
                <w:rFonts w:ascii="Times New Roman" w:eastAsia="Times New Roman" w:hAnsi="Times New Roman" w:cs="Times New Roman"/>
                <w:lang w:val="sv-SE"/>
              </w:rPr>
              <w:t>Laporan yang diperbaiki dengan integrasi masukan.</w:t>
            </w:r>
          </w:p>
        </w:tc>
        <w:tc>
          <w:tcPr>
            <w:tcW w:w="1565" w:type="dxa"/>
          </w:tcPr>
          <w:p w14:paraId="674916A8" w14:textId="490D618A" w:rsidR="00036CBD" w:rsidRPr="00036CBD" w:rsidRDefault="00036CBD" w:rsidP="00036CBD">
            <w:pPr>
              <w:rPr>
                <w:rFonts w:ascii="Times" w:hAnsi="Times" w:cs="Times New Roman"/>
                <w:lang w:val="sv-SE"/>
              </w:rPr>
            </w:pPr>
            <w:r>
              <w:rPr>
                <w:rFonts w:ascii="Times New Roman" w:eastAsia="Times New Roman" w:hAnsi="Times New Roman" w:cs="Times New Roman"/>
              </w:rPr>
              <w:t xml:space="preserve">Rubrik </w:t>
            </w: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revisi</w:t>
            </w:r>
            <w:proofErr w:type="spellEnd"/>
            <w:r>
              <w:rPr>
                <w:rFonts w:ascii="Times New Roman" w:eastAsia="Times New Roman" w:hAnsi="Times New Roman" w:cs="Times New Roman"/>
              </w:rPr>
              <w:t>.</w:t>
            </w:r>
          </w:p>
        </w:tc>
        <w:tc>
          <w:tcPr>
            <w:tcW w:w="5167" w:type="dxa"/>
            <w:tcBorders>
              <w:top w:val="single" w:sz="4" w:space="0" w:color="auto"/>
              <w:bottom w:val="single" w:sz="4" w:space="0" w:color="auto"/>
              <w:right w:val="single" w:sz="4" w:space="0" w:color="auto"/>
            </w:tcBorders>
            <w:shd w:val="clear" w:color="auto" w:fill="auto"/>
          </w:tcPr>
          <w:p w14:paraId="79F726F6" w14:textId="6B6B5353" w:rsidR="00036CBD" w:rsidRPr="00036CBD" w:rsidRDefault="00036CBD" w:rsidP="00036CBD">
            <w:pPr>
              <w:rPr>
                <w:rFonts w:ascii="Times New Roman" w:eastAsia="Times New Roman" w:hAnsi="Times New Roman" w:cs="Times New Roman"/>
                <w:lang w:val="sv-SE"/>
              </w:rPr>
            </w:pPr>
            <w:r w:rsidRPr="00036CBD">
              <w:rPr>
                <w:rFonts w:ascii="Times New Roman" w:eastAsia="Times New Roman" w:hAnsi="Times New Roman" w:cs="Times New Roman"/>
                <w:lang w:val="sv-SE"/>
              </w:rPr>
              <w:t xml:space="preserve">Orientasi: Teknik revisi laporan. Latihan: Penyempurnaan laporan. </w:t>
            </w:r>
            <w:proofErr w:type="spellStart"/>
            <w:r>
              <w:rPr>
                <w:rFonts w:ascii="Times New Roman" w:eastAsia="Times New Roman" w:hAnsi="Times New Roman" w:cs="Times New Roman"/>
              </w:rPr>
              <w:t>Umpan</w:t>
            </w:r>
            <w:proofErr w:type="spellEnd"/>
            <w:r>
              <w:rPr>
                <w:rFonts w:ascii="Times New Roman" w:eastAsia="Times New Roman" w:hAnsi="Times New Roman" w:cs="Times New Roman"/>
              </w:rPr>
              <w:t xml:space="preserve"> Balik: </w:t>
            </w:r>
            <w:proofErr w:type="spellStart"/>
            <w:r>
              <w:rPr>
                <w:rFonts w:ascii="Times New Roman" w:eastAsia="Times New Roman" w:hAnsi="Times New Roman" w:cs="Times New Roman"/>
              </w:rPr>
              <w:t>Ulasan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evaluasi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dosen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terhadap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w:t>
            </w:r>
          </w:p>
        </w:tc>
        <w:tc>
          <w:tcPr>
            <w:tcW w:w="2192" w:type="dxa"/>
            <w:tcBorders>
              <w:right w:val="single" w:sz="4" w:space="0" w:color="auto"/>
            </w:tcBorders>
          </w:tcPr>
          <w:p w14:paraId="199E95D8" w14:textId="6912BCFE" w:rsidR="00036CBD" w:rsidRPr="00036CBD" w:rsidRDefault="00036CBD" w:rsidP="00036CBD">
            <w:pPr>
              <w:rPr>
                <w:rFonts w:ascii="Times New Roman" w:eastAsia="Times New Roman" w:hAnsi="Times New Roman" w:cs="Times New Roman"/>
                <w:lang w:val="sv-SE"/>
              </w:rPr>
            </w:pPr>
            <w:proofErr w:type="spellStart"/>
            <w:r>
              <w:rPr>
                <w:rFonts w:ascii="Times New Roman" w:eastAsia="Times New Roman" w:hAnsi="Times New Roman" w:cs="Times New Roman"/>
              </w:rPr>
              <w:t>Penyempurnaan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riset</w:t>
            </w:r>
            <w:proofErr w:type="spellEnd"/>
            <w:r>
              <w:rPr>
                <w:rFonts w:ascii="Times New Roman" w:eastAsia="Times New Roman" w:hAnsi="Times New Roman" w:cs="Times New Roman"/>
              </w:rPr>
              <w:t>. [Day &amp; Gastel, 2016]</w:t>
            </w:r>
          </w:p>
        </w:tc>
        <w:tc>
          <w:tcPr>
            <w:tcW w:w="1370" w:type="dxa"/>
            <w:tcBorders>
              <w:left w:val="single" w:sz="4" w:space="0" w:color="auto"/>
            </w:tcBorders>
          </w:tcPr>
          <w:p w14:paraId="73E7374A" w14:textId="291A8B2B" w:rsidR="00036CBD" w:rsidRPr="00036CBD" w:rsidRDefault="00036CBD" w:rsidP="00036CBD">
            <w:pPr>
              <w:rPr>
                <w:rFonts w:eastAsia="Times"/>
                <w:lang w:val="sv-SE"/>
              </w:rPr>
            </w:pPr>
            <w:r>
              <w:rPr>
                <w:rFonts w:eastAsia="Times"/>
                <w:lang w:val="sv-SE"/>
              </w:rPr>
              <w:t>40</w:t>
            </w:r>
          </w:p>
        </w:tc>
      </w:tr>
      <w:tr w:rsidR="00036CBD" w:rsidRPr="00036CBD" w14:paraId="1351E21F" w14:textId="77777777" w:rsidTr="00036CBD">
        <w:trPr>
          <w:trHeight w:val="6115"/>
        </w:trPr>
        <w:tc>
          <w:tcPr>
            <w:tcW w:w="1302" w:type="dxa"/>
          </w:tcPr>
          <w:p w14:paraId="623AA274" w14:textId="1041B5B2" w:rsidR="00036CBD" w:rsidRPr="00036CBD" w:rsidRDefault="00036CBD" w:rsidP="00036CBD">
            <w:pPr>
              <w:rPr>
                <w:rFonts w:eastAsia="Times"/>
                <w:lang w:val="sv-SE"/>
              </w:rPr>
            </w:pPr>
            <w:r>
              <w:rPr>
                <w:rFonts w:eastAsia="Times"/>
                <w:lang w:val="sv-SE"/>
              </w:rPr>
              <w:lastRenderedPageBreak/>
              <w:t>7-10</w:t>
            </w:r>
          </w:p>
        </w:tc>
        <w:tc>
          <w:tcPr>
            <w:tcW w:w="1303" w:type="dxa"/>
          </w:tcPr>
          <w:p w14:paraId="7E772077" w14:textId="232B647E" w:rsidR="00036CBD" w:rsidRPr="00036CBD" w:rsidRDefault="00036CBD" w:rsidP="00036CBD">
            <w:pPr>
              <w:rPr>
                <w:rFonts w:eastAsia="Times"/>
                <w:lang w:val="sv-SE"/>
              </w:rPr>
            </w:pPr>
            <w:proofErr w:type="spellStart"/>
            <w:r>
              <w:rPr>
                <w:rFonts w:ascii="Times New Roman" w:eastAsia="Times New Roman" w:hAnsi="Times New Roman" w:cs="Times New Roman"/>
              </w:rPr>
              <w:t>Mengembangkan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kesimpulan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berbasis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temuan</w:t>
            </w:r>
            <w:proofErr w:type="spellEnd"/>
            <w:r>
              <w:rPr>
                <w:rFonts w:ascii="Times New Roman" w:eastAsia="Times New Roman" w:hAnsi="Times New Roman" w:cs="Times New Roman"/>
              </w:rPr>
              <w:t>.</w:t>
            </w:r>
          </w:p>
        </w:tc>
        <w:tc>
          <w:tcPr>
            <w:tcW w:w="1507" w:type="dxa"/>
          </w:tcPr>
          <w:p w14:paraId="3B257DC0" w14:textId="54BE816E" w:rsidR="00036CBD" w:rsidRPr="00036CBD" w:rsidRDefault="00036CBD" w:rsidP="00036CBD">
            <w:pPr>
              <w:pStyle w:val="Default"/>
              <w:rPr>
                <w:sz w:val="23"/>
                <w:szCs w:val="23"/>
                <w:lang w:val="sv-SE"/>
              </w:rPr>
            </w:pPr>
            <w:r w:rsidRPr="00036CBD">
              <w:rPr>
                <w:rFonts w:ascii="Times New Roman" w:eastAsia="Times New Roman" w:hAnsi="Times New Roman" w:cs="Times New Roman"/>
                <w:lang w:val="sv-SE"/>
              </w:rPr>
              <w:t>Kesimpulan yang logis, kuat, dan berbasis data.</w:t>
            </w:r>
          </w:p>
        </w:tc>
        <w:tc>
          <w:tcPr>
            <w:tcW w:w="1565" w:type="dxa"/>
          </w:tcPr>
          <w:p w14:paraId="285606CB" w14:textId="4BCEB528" w:rsidR="00036CBD" w:rsidRPr="00036CBD" w:rsidRDefault="00036CBD" w:rsidP="00036CBD">
            <w:pPr>
              <w:rPr>
                <w:rFonts w:ascii="Times" w:hAnsi="Times" w:cs="Times New Roman"/>
                <w:lang w:val="sv-SE"/>
              </w:rPr>
            </w:pPr>
            <w:r>
              <w:rPr>
                <w:rFonts w:ascii="Times New Roman" w:eastAsia="Times New Roman" w:hAnsi="Times New Roman" w:cs="Times New Roman"/>
              </w:rPr>
              <w:t xml:space="preserve">Rubrik </w:t>
            </w:r>
            <w:proofErr w:type="spellStart"/>
            <w:r>
              <w:rPr>
                <w:rFonts w:ascii="Times New Roman" w:eastAsia="Times New Roman" w:hAnsi="Times New Roman" w:cs="Times New Roman"/>
              </w:rPr>
              <w:t>penyusunan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kesimpulan</w:t>
            </w:r>
            <w:proofErr w:type="spellEnd"/>
            <w:r>
              <w:rPr>
                <w:rFonts w:ascii="Times New Roman" w:eastAsia="Times New Roman" w:hAnsi="Times New Roman" w:cs="Times New Roman"/>
              </w:rPr>
              <w:t>.</w:t>
            </w:r>
          </w:p>
        </w:tc>
        <w:tc>
          <w:tcPr>
            <w:tcW w:w="5167" w:type="dxa"/>
            <w:tcBorders>
              <w:top w:val="single" w:sz="4" w:space="0" w:color="auto"/>
              <w:bottom w:val="single" w:sz="4" w:space="0" w:color="auto"/>
              <w:right w:val="single" w:sz="4" w:space="0" w:color="auto"/>
            </w:tcBorders>
            <w:shd w:val="clear" w:color="auto" w:fill="auto"/>
          </w:tcPr>
          <w:p w14:paraId="074F5DA3" w14:textId="1562BAA3" w:rsidR="00036CBD" w:rsidRPr="00036CBD" w:rsidRDefault="00036CBD" w:rsidP="00036CBD">
            <w:pPr>
              <w:rPr>
                <w:rFonts w:ascii="Times New Roman" w:eastAsia="Times New Roman" w:hAnsi="Times New Roman" w:cs="Times New Roman"/>
                <w:lang w:val="sv-SE"/>
              </w:rPr>
            </w:pPr>
            <w:r w:rsidRPr="00036CBD">
              <w:rPr>
                <w:rFonts w:ascii="Times New Roman" w:eastAsia="Times New Roman" w:hAnsi="Times New Roman" w:cs="Times New Roman"/>
                <w:lang w:val="sv-SE"/>
              </w:rPr>
              <w:t xml:space="preserve">Orientasi: Teknik penyusunan kesimpulan. Latihan: Diskusi dan penulisan kesimpulan. </w:t>
            </w:r>
            <w:proofErr w:type="spellStart"/>
            <w:r>
              <w:rPr>
                <w:rFonts w:ascii="Times New Roman" w:eastAsia="Times New Roman" w:hAnsi="Times New Roman" w:cs="Times New Roman"/>
              </w:rPr>
              <w:t>Umpan</w:t>
            </w:r>
            <w:proofErr w:type="spellEnd"/>
            <w:r>
              <w:rPr>
                <w:rFonts w:ascii="Times New Roman" w:eastAsia="Times New Roman" w:hAnsi="Times New Roman" w:cs="Times New Roman"/>
              </w:rPr>
              <w:t xml:space="preserve"> Balik: </w:t>
            </w:r>
            <w:proofErr w:type="spellStart"/>
            <w:r>
              <w:rPr>
                <w:rFonts w:ascii="Times New Roman" w:eastAsia="Times New Roman" w:hAnsi="Times New Roman" w:cs="Times New Roman"/>
              </w:rPr>
              <w:t>Diskusi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kelas</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ulasan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dosen</w:t>
            </w:r>
            <w:proofErr w:type="spellEnd"/>
            <w:r>
              <w:rPr>
                <w:rFonts w:ascii="Times New Roman" w:eastAsia="Times New Roman" w:hAnsi="Times New Roman" w:cs="Times New Roman"/>
              </w:rPr>
              <w:t>.</w:t>
            </w:r>
          </w:p>
        </w:tc>
        <w:tc>
          <w:tcPr>
            <w:tcW w:w="2192" w:type="dxa"/>
            <w:tcBorders>
              <w:right w:val="single" w:sz="4" w:space="0" w:color="auto"/>
            </w:tcBorders>
          </w:tcPr>
          <w:p w14:paraId="0AC7D90F" w14:textId="145FA043" w:rsidR="00036CBD" w:rsidRPr="00036CBD" w:rsidRDefault="00036CBD" w:rsidP="00036CBD">
            <w:pPr>
              <w:rPr>
                <w:rFonts w:ascii="Times New Roman" w:eastAsia="Times New Roman" w:hAnsi="Times New Roman" w:cs="Times New Roman"/>
                <w:lang w:val="en-ID"/>
              </w:rPr>
            </w:pPr>
            <w:proofErr w:type="spellStart"/>
            <w:r>
              <w:rPr>
                <w:rFonts w:ascii="Times New Roman" w:eastAsia="Times New Roman" w:hAnsi="Times New Roman" w:cs="Times New Roman"/>
              </w:rPr>
              <w:t>Penyusunan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kesimpulan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berbasis</w:t>
            </w:r>
            <w:proofErr w:type="spellEnd"/>
            <w:r>
              <w:rPr>
                <w:rFonts w:ascii="Times New Roman" w:eastAsia="Times New Roman" w:hAnsi="Times New Roman" w:cs="Times New Roman"/>
              </w:rPr>
              <w:t xml:space="preserve"> data. [Swales &amp; Feak, 2012]</w:t>
            </w:r>
          </w:p>
        </w:tc>
        <w:tc>
          <w:tcPr>
            <w:tcW w:w="1370" w:type="dxa"/>
            <w:tcBorders>
              <w:left w:val="single" w:sz="4" w:space="0" w:color="auto"/>
            </w:tcBorders>
          </w:tcPr>
          <w:p w14:paraId="2FDED9AF" w14:textId="0D506538" w:rsidR="00036CBD" w:rsidRPr="00036CBD" w:rsidRDefault="00036CBD" w:rsidP="00036CBD">
            <w:pPr>
              <w:rPr>
                <w:rFonts w:eastAsia="Times"/>
                <w:lang w:val="en-ID"/>
              </w:rPr>
            </w:pPr>
            <w:r>
              <w:rPr>
                <w:rFonts w:eastAsia="Times"/>
                <w:lang w:val="en-ID"/>
              </w:rPr>
              <w:t>25</w:t>
            </w:r>
          </w:p>
        </w:tc>
      </w:tr>
      <w:tr w:rsidR="00036CBD" w:rsidRPr="00036CBD" w14:paraId="6F462E36" w14:textId="77777777" w:rsidTr="00036CBD">
        <w:trPr>
          <w:trHeight w:val="6115"/>
        </w:trPr>
        <w:tc>
          <w:tcPr>
            <w:tcW w:w="1302" w:type="dxa"/>
          </w:tcPr>
          <w:p w14:paraId="5505F812" w14:textId="58D09085" w:rsidR="00036CBD" w:rsidRPr="00036CBD" w:rsidRDefault="00036CBD" w:rsidP="00036CBD">
            <w:pPr>
              <w:rPr>
                <w:rFonts w:eastAsia="Times"/>
                <w:lang w:val="en-ID"/>
              </w:rPr>
            </w:pPr>
            <w:r>
              <w:rPr>
                <w:rFonts w:eastAsia="Times"/>
                <w:lang w:val="en-ID"/>
              </w:rPr>
              <w:lastRenderedPageBreak/>
              <w:t>11-14</w:t>
            </w:r>
          </w:p>
        </w:tc>
        <w:tc>
          <w:tcPr>
            <w:tcW w:w="1303" w:type="dxa"/>
          </w:tcPr>
          <w:p w14:paraId="610AA87F" w14:textId="449E0541" w:rsidR="00036CBD" w:rsidRPr="00036CBD" w:rsidRDefault="00036CBD" w:rsidP="00036CBD">
            <w:pPr>
              <w:rPr>
                <w:rFonts w:eastAsia="Times"/>
                <w:lang w:val="en-ID"/>
              </w:rPr>
            </w:pPr>
            <w:proofErr w:type="spellStart"/>
            <w:r>
              <w:rPr>
                <w:rFonts w:ascii="Times New Roman" w:eastAsia="Times New Roman" w:hAnsi="Times New Roman" w:cs="Times New Roman"/>
              </w:rPr>
              <w:t>Mempresentasikan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riset</w:t>
            </w:r>
            <w:proofErr w:type="spellEnd"/>
            <w:r>
              <w:rPr>
                <w:rFonts w:ascii="Times New Roman" w:eastAsia="Times New Roman" w:hAnsi="Times New Roman" w:cs="Times New Roman"/>
              </w:rPr>
              <w:t>.</w:t>
            </w:r>
          </w:p>
        </w:tc>
        <w:tc>
          <w:tcPr>
            <w:tcW w:w="1507" w:type="dxa"/>
          </w:tcPr>
          <w:p w14:paraId="70EF07CB" w14:textId="049A2439" w:rsidR="00036CBD" w:rsidRPr="00036CBD" w:rsidRDefault="00036CBD" w:rsidP="00036CBD">
            <w:pPr>
              <w:pStyle w:val="Default"/>
              <w:rPr>
                <w:sz w:val="23"/>
                <w:szCs w:val="23"/>
                <w:lang w:val="sv-SE"/>
              </w:rPr>
            </w:pPr>
            <w:r w:rsidRPr="00036CBD">
              <w:rPr>
                <w:rFonts w:ascii="Times New Roman" w:eastAsia="Times New Roman" w:hAnsi="Times New Roman" w:cs="Times New Roman"/>
                <w:lang w:val="sv-SE"/>
              </w:rPr>
              <w:t>Presentasi yang profesional dan argumentatif.</w:t>
            </w:r>
          </w:p>
        </w:tc>
        <w:tc>
          <w:tcPr>
            <w:tcW w:w="1565" w:type="dxa"/>
          </w:tcPr>
          <w:p w14:paraId="1D0AFA06" w14:textId="35CC9D97" w:rsidR="00036CBD" w:rsidRPr="00036CBD" w:rsidRDefault="00036CBD" w:rsidP="00036CBD">
            <w:pPr>
              <w:rPr>
                <w:rFonts w:ascii="Times" w:hAnsi="Times" w:cs="Times New Roman"/>
                <w:lang w:val="sv-SE"/>
              </w:rPr>
            </w:pPr>
            <w:r>
              <w:rPr>
                <w:rFonts w:ascii="Times New Roman" w:eastAsia="Times New Roman" w:hAnsi="Times New Roman" w:cs="Times New Roman"/>
              </w:rPr>
              <w:t xml:space="preserve">Rubrik </w:t>
            </w:r>
            <w:proofErr w:type="spellStart"/>
            <w:r>
              <w:rPr>
                <w:rFonts w:ascii="Times New Roman" w:eastAsia="Times New Roman" w:hAnsi="Times New Roman" w:cs="Times New Roman"/>
              </w:rPr>
              <w:t>presentasi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riset</w:t>
            </w:r>
            <w:proofErr w:type="spellEnd"/>
            <w:r>
              <w:rPr>
                <w:rFonts w:ascii="Times New Roman" w:eastAsia="Times New Roman" w:hAnsi="Times New Roman" w:cs="Times New Roman"/>
              </w:rPr>
              <w:t>.</w:t>
            </w:r>
          </w:p>
        </w:tc>
        <w:tc>
          <w:tcPr>
            <w:tcW w:w="5167" w:type="dxa"/>
            <w:tcBorders>
              <w:top w:val="single" w:sz="4" w:space="0" w:color="auto"/>
              <w:right w:val="single" w:sz="4" w:space="0" w:color="auto"/>
            </w:tcBorders>
            <w:shd w:val="clear" w:color="auto" w:fill="auto"/>
          </w:tcPr>
          <w:p w14:paraId="492674A6" w14:textId="5776D2AA" w:rsidR="00036CBD" w:rsidRPr="00036CBD" w:rsidRDefault="00036CBD" w:rsidP="00036CBD">
            <w:pPr>
              <w:rPr>
                <w:rFonts w:ascii="Times New Roman" w:eastAsia="Times New Roman" w:hAnsi="Times New Roman" w:cs="Times New Roman"/>
                <w:lang w:val="sv-SE"/>
              </w:rPr>
            </w:pPr>
            <w:r w:rsidRPr="00036CBD">
              <w:rPr>
                <w:rFonts w:ascii="Times New Roman" w:eastAsia="Times New Roman" w:hAnsi="Times New Roman" w:cs="Times New Roman"/>
                <w:lang w:val="sv-SE"/>
              </w:rPr>
              <w:t xml:space="preserve">Orientasi: Simulasi presentasi. Latihan: Presentasi hasil riset. </w:t>
            </w:r>
            <w:proofErr w:type="spellStart"/>
            <w:r>
              <w:rPr>
                <w:rFonts w:ascii="Times New Roman" w:eastAsia="Times New Roman" w:hAnsi="Times New Roman" w:cs="Times New Roman"/>
              </w:rPr>
              <w:t>Umpan</w:t>
            </w:r>
            <w:proofErr w:type="spellEnd"/>
            <w:r>
              <w:rPr>
                <w:rFonts w:ascii="Times New Roman" w:eastAsia="Times New Roman" w:hAnsi="Times New Roman" w:cs="Times New Roman"/>
              </w:rPr>
              <w:t xml:space="preserve"> Balik: </w:t>
            </w:r>
            <w:proofErr w:type="spellStart"/>
            <w:r>
              <w:rPr>
                <w:rFonts w:ascii="Times New Roman" w:eastAsia="Times New Roman" w:hAnsi="Times New Roman" w:cs="Times New Roman"/>
              </w:rPr>
              <w:t>Evaluasi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presentasi</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dosen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teman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sebaya</w:t>
            </w:r>
            <w:proofErr w:type="spellEnd"/>
            <w:r>
              <w:rPr>
                <w:rFonts w:ascii="Times New Roman" w:eastAsia="Times New Roman" w:hAnsi="Times New Roman" w:cs="Times New Roman"/>
              </w:rPr>
              <w:t>.</w:t>
            </w:r>
          </w:p>
        </w:tc>
        <w:tc>
          <w:tcPr>
            <w:tcW w:w="2192" w:type="dxa"/>
            <w:tcBorders>
              <w:right w:val="single" w:sz="4" w:space="0" w:color="auto"/>
            </w:tcBorders>
          </w:tcPr>
          <w:p w14:paraId="6355CE2F" w14:textId="17082946" w:rsidR="00036CBD" w:rsidRPr="00036CBD" w:rsidRDefault="00036CBD" w:rsidP="00036CBD">
            <w:pPr>
              <w:rPr>
                <w:rFonts w:ascii="Times New Roman" w:eastAsia="Times New Roman" w:hAnsi="Times New Roman" w:cs="Times New Roman"/>
                <w:lang w:val="sv-SE"/>
              </w:rPr>
            </w:pPr>
            <w:r w:rsidRPr="00036CBD">
              <w:rPr>
                <w:rFonts w:ascii="Times New Roman" w:eastAsia="Times New Roman" w:hAnsi="Times New Roman" w:cs="Times New Roman"/>
                <w:lang w:val="sv-SE"/>
              </w:rPr>
              <w:t>Teknik presentasi ilmiah. [Panduan universitas]</w:t>
            </w:r>
          </w:p>
        </w:tc>
        <w:tc>
          <w:tcPr>
            <w:tcW w:w="1370" w:type="dxa"/>
            <w:tcBorders>
              <w:left w:val="single" w:sz="4" w:space="0" w:color="auto"/>
            </w:tcBorders>
          </w:tcPr>
          <w:p w14:paraId="6DD3BEA8" w14:textId="357D3CBF" w:rsidR="00036CBD" w:rsidRPr="00036CBD" w:rsidRDefault="00036CBD" w:rsidP="00036CBD">
            <w:pPr>
              <w:rPr>
                <w:rFonts w:eastAsia="Times"/>
                <w:lang w:val="sv-SE"/>
              </w:rPr>
            </w:pPr>
            <w:r>
              <w:rPr>
                <w:rFonts w:eastAsia="Times"/>
                <w:lang w:val="sv-SE"/>
              </w:rPr>
              <w:t>20</w:t>
            </w:r>
          </w:p>
        </w:tc>
      </w:tr>
    </w:tbl>
    <w:p w14:paraId="45A16BF6" w14:textId="77777777" w:rsidR="00B74EE7" w:rsidRPr="00036CBD" w:rsidRDefault="00B74EE7" w:rsidP="00851617">
      <w:pPr>
        <w:rPr>
          <w:rFonts w:ascii="Times" w:hAnsi="Times" w:cs="Times New Roman"/>
          <w:lang w:val="sv-SE"/>
        </w:rPr>
      </w:pPr>
    </w:p>
    <w:p w14:paraId="459C699F" w14:textId="77777777" w:rsidR="0032248C" w:rsidRPr="00036CBD" w:rsidRDefault="00B74EE7" w:rsidP="0032248C">
      <w:pPr>
        <w:ind w:left="709"/>
        <w:rPr>
          <w:rFonts w:ascii="Times" w:hAnsi="Times" w:cs="Times New Roman"/>
          <w:lang w:val="sv-SE"/>
        </w:rPr>
      </w:pPr>
      <w:r w:rsidRPr="00036CBD">
        <w:rPr>
          <w:rFonts w:ascii="Times" w:hAnsi="Times" w:cs="Times New Roman"/>
          <w:lang w:val="sv-SE"/>
        </w:rPr>
        <w:t xml:space="preserve">* </w:t>
      </w:r>
      <w:r w:rsidR="0032248C" w:rsidRPr="00036CBD">
        <w:rPr>
          <w:rFonts w:ascii="Times" w:hAnsi="Times" w:cs="Times New Roman"/>
          <w:b/>
          <w:bCs/>
          <w:lang w:val="sv-SE"/>
        </w:rPr>
        <w:t>Metode pembelajaran dapat berupa:</w:t>
      </w:r>
      <w:r w:rsidR="0032248C" w:rsidRPr="00036CBD">
        <w:rPr>
          <w:rFonts w:ascii="Times" w:hAnsi="Times" w:cs="Times New Roman"/>
          <w:lang w:val="sv-SE"/>
        </w:rPr>
        <w:t xml:space="preserve"> diskusi kelompok, simulasi, studi kasus, pembelajaran kolaboratif, pembelajaran kooperatif, pembelajaran berbasis proyek, pembelajaran berbasis masalah, atau metode pembelajaran lain, yang dapat secara efektif memfasilitasi pemenuhan capaian pembelajaran lulusan.</w:t>
      </w:r>
    </w:p>
    <w:p w14:paraId="75011556" w14:textId="77777777" w:rsidR="0032248C" w:rsidRPr="00036CBD" w:rsidRDefault="0032248C" w:rsidP="0032248C">
      <w:pPr>
        <w:rPr>
          <w:rFonts w:ascii="Times" w:hAnsi="Times" w:cs="Times New Roman"/>
          <w:lang w:val="sv-SE"/>
        </w:rPr>
      </w:pPr>
    </w:p>
    <w:p w14:paraId="4B7FAAC3" w14:textId="24056FDF" w:rsidR="00B74EE7" w:rsidRPr="00036CBD" w:rsidRDefault="0032248C" w:rsidP="00B74EE7">
      <w:pPr>
        <w:pStyle w:val="ListParagraph"/>
        <w:rPr>
          <w:rFonts w:ascii="Times" w:hAnsi="Times" w:cs="Times New Roman"/>
          <w:lang w:val="sv-SE"/>
        </w:rPr>
      </w:pPr>
      <w:r w:rsidRPr="00036CBD">
        <w:rPr>
          <w:rFonts w:ascii="Times" w:hAnsi="Times" w:cs="Times New Roman"/>
          <w:b/>
          <w:bCs/>
          <w:lang w:val="sv-SE"/>
        </w:rPr>
        <w:t xml:space="preserve">** </w:t>
      </w:r>
      <w:r w:rsidR="00B74EE7" w:rsidRPr="00036CBD">
        <w:rPr>
          <w:rFonts w:ascii="Times" w:hAnsi="Times" w:cs="Times New Roman"/>
          <w:b/>
          <w:bCs/>
          <w:lang w:val="sv-SE"/>
        </w:rPr>
        <w:t>Pengalaman Belajar (O – L – U)</w:t>
      </w:r>
      <w:r w:rsidR="001375A2" w:rsidRPr="00036CBD">
        <w:rPr>
          <w:rFonts w:ascii="Times" w:hAnsi="Times" w:cs="Times New Roman"/>
          <w:b/>
          <w:bCs/>
          <w:lang w:val="sv-SE"/>
        </w:rPr>
        <w:t xml:space="preserve"> – </w:t>
      </w:r>
      <w:r w:rsidR="00B74EE7" w:rsidRPr="00036CBD">
        <w:rPr>
          <w:rFonts w:ascii="Times" w:hAnsi="Times" w:cs="Times New Roman"/>
          <w:lang w:val="sv-SE"/>
        </w:rPr>
        <w:t xml:space="preserve">Pengalaman belajar bisa berisi uraian kegiatan dalam format O-L-U, yang dilakukan oleh dosen dan mahasiswa secara luring untuk pencapaian subCPMK. Tiap pengalaman belajar diawali dengan orientasi, lalu diikuti dengan latihan, dan diakhiri dengan umpan balik. </w:t>
      </w:r>
    </w:p>
    <w:p w14:paraId="69B3D3B6" w14:textId="77777777" w:rsidR="001375A2" w:rsidRPr="00036CBD" w:rsidRDefault="00B74EE7" w:rsidP="00B74EE7">
      <w:pPr>
        <w:pStyle w:val="ListParagraph"/>
        <w:rPr>
          <w:rFonts w:ascii="Times" w:hAnsi="Times" w:cs="Times New Roman"/>
          <w:lang w:val="sv-SE"/>
        </w:rPr>
      </w:pPr>
      <w:r w:rsidRPr="00036CBD">
        <w:rPr>
          <w:rFonts w:ascii="Times" w:hAnsi="Times" w:cs="Times New Roman"/>
          <w:b/>
          <w:bCs/>
          <w:lang w:val="sv-SE"/>
        </w:rPr>
        <w:t>Orientasi (O)</w:t>
      </w:r>
      <w:r w:rsidRPr="00036CBD">
        <w:rPr>
          <w:rFonts w:ascii="Times" w:hAnsi="Times" w:cs="Times New Roman"/>
          <w:lang w:val="sv-SE"/>
        </w:rPr>
        <w:t xml:space="preserve"> merupakan tahap pembelajaran yang dilakukan di awal untuk tiap sub CPMK. </w:t>
      </w:r>
    </w:p>
    <w:p w14:paraId="2BD11119" w14:textId="21D8D057" w:rsidR="001375A2" w:rsidRPr="00036CBD" w:rsidRDefault="00B74EE7" w:rsidP="00B74EE7">
      <w:pPr>
        <w:pStyle w:val="ListParagraph"/>
        <w:rPr>
          <w:rFonts w:ascii="Times" w:hAnsi="Times" w:cs="Times New Roman"/>
          <w:lang w:val="sv-SE"/>
        </w:rPr>
      </w:pPr>
      <w:r w:rsidRPr="00036CBD">
        <w:rPr>
          <w:rFonts w:ascii="Times" w:hAnsi="Times" w:cs="Times New Roman"/>
          <w:b/>
          <w:bCs/>
          <w:lang w:val="sv-SE"/>
        </w:rPr>
        <w:t>Latihan (L)</w:t>
      </w:r>
      <w:r w:rsidRPr="00036CBD">
        <w:rPr>
          <w:rFonts w:ascii="Times" w:hAnsi="Times" w:cs="Times New Roman"/>
          <w:lang w:val="sv-SE"/>
        </w:rPr>
        <w:t xml:space="preserve"> diisi dengan uraian kegiatan </w:t>
      </w:r>
      <w:r w:rsidR="000F729F" w:rsidRPr="00036CBD">
        <w:rPr>
          <w:rFonts w:ascii="Times" w:hAnsi="Times" w:cs="Times New Roman"/>
          <w:lang w:val="sv-SE"/>
        </w:rPr>
        <w:t>berpusat pada siswa</w:t>
      </w:r>
      <w:r w:rsidRPr="00036CBD">
        <w:rPr>
          <w:rFonts w:ascii="Times" w:hAnsi="Times" w:cs="Times New Roman"/>
          <w:lang w:val="sv-SE"/>
        </w:rPr>
        <w:t xml:space="preserve"> atau </w:t>
      </w:r>
      <w:r w:rsidRPr="00036CBD">
        <w:rPr>
          <w:rFonts w:ascii="Times" w:hAnsi="Times" w:cs="Times New Roman"/>
          <w:i/>
          <w:iCs/>
          <w:lang w:val="sv-SE"/>
        </w:rPr>
        <w:t>student</w:t>
      </w:r>
      <w:r w:rsidR="00E46285" w:rsidRPr="00036CBD">
        <w:rPr>
          <w:rFonts w:ascii="Times" w:hAnsi="Times" w:cs="Times New Roman"/>
          <w:i/>
          <w:iCs/>
          <w:lang w:val="sv-SE"/>
        </w:rPr>
        <w:t>-</w:t>
      </w:r>
      <w:r w:rsidRPr="00036CBD">
        <w:rPr>
          <w:rFonts w:ascii="Times" w:hAnsi="Times" w:cs="Times New Roman"/>
          <w:i/>
          <w:iCs/>
          <w:lang w:val="sv-SE"/>
        </w:rPr>
        <w:t>center</w:t>
      </w:r>
      <w:r w:rsidR="00E46285" w:rsidRPr="00036CBD">
        <w:rPr>
          <w:rFonts w:ascii="Times" w:hAnsi="Times" w:cs="Times New Roman"/>
          <w:i/>
          <w:iCs/>
          <w:lang w:val="sv-SE"/>
        </w:rPr>
        <w:t>e</w:t>
      </w:r>
      <w:r w:rsidRPr="00036CBD">
        <w:rPr>
          <w:rFonts w:ascii="Times" w:hAnsi="Times" w:cs="Times New Roman"/>
          <w:i/>
          <w:iCs/>
          <w:lang w:val="sv-SE"/>
        </w:rPr>
        <w:t>d learning</w:t>
      </w:r>
      <w:r w:rsidRPr="00036CBD">
        <w:rPr>
          <w:rFonts w:ascii="Times" w:hAnsi="Times" w:cs="Times New Roman"/>
          <w:lang w:val="sv-SE"/>
        </w:rPr>
        <w:t xml:space="preserve"> (SCL) yang dilakukan oleh mahasiswa.</w:t>
      </w:r>
    </w:p>
    <w:p w14:paraId="69BBEBE0" w14:textId="77777777" w:rsidR="001375A2" w:rsidRPr="00036CBD" w:rsidRDefault="00B74EE7" w:rsidP="001375A2">
      <w:pPr>
        <w:pStyle w:val="ListParagraph"/>
        <w:rPr>
          <w:rFonts w:ascii="Times" w:hAnsi="Times" w:cs="Times New Roman"/>
          <w:lang w:val="sv-SE"/>
        </w:rPr>
      </w:pPr>
      <w:r w:rsidRPr="00036CBD">
        <w:rPr>
          <w:rFonts w:ascii="Times" w:hAnsi="Times" w:cs="Times New Roman"/>
          <w:b/>
          <w:bCs/>
          <w:lang w:val="sv-SE"/>
        </w:rPr>
        <w:lastRenderedPageBreak/>
        <w:t>Umpan Balik (U)</w:t>
      </w:r>
      <w:r w:rsidRPr="00036CBD">
        <w:rPr>
          <w:rFonts w:ascii="Times" w:hAnsi="Times" w:cs="Times New Roman"/>
          <w:lang w:val="sv-SE"/>
        </w:rPr>
        <w:t xml:space="preserve"> diisi dengan uraian kegiatan pemberian umpan balik yang dilakukan oleh dosen. Misalkan klarifikasi pembelajar dari diskusi yang dilakukan.</w:t>
      </w:r>
    </w:p>
    <w:p w14:paraId="785C696E" w14:textId="77777777" w:rsidR="001375A2" w:rsidRPr="00036CBD" w:rsidRDefault="001375A2" w:rsidP="001375A2">
      <w:pPr>
        <w:pStyle w:val="ListParagraph"/>
        <w:rPr>
          <w:rFonts w:ascii="Times" w:hAnsi="Times" w:cs="Times New Roman"/>
          <w:lang w:val="sv-SE"/>
        </w:rPr>
      </w:pPr>
    </w:p>
    <w:p w14:paraId="16075C38" w14:textId="5F7F0C2E" w:rsidR="00B74EE7" w:rsidRPr="00036CBD" w:rsidRDefault="00B74EE7" w:rsidP="001375A2">
      <w:pPr>
        <w:pStyle w:val="ListParagraph"/>
        <w:rPr>
          <w:rFonts w:ascii="Times" w:hAnsi="Times" w:cs="Times New Roman"/>
          <w:lang w:val="sv-SE"/>
        </w:rPr>
      </w:pPr>
      <w:r w:rsidRPr="00036CBD">
        <w:rPr>
          <w:rFonts w:ascii="Times" w:hAnsi="Times" w:cs="Times New Roman"/>
          <w:lang w:val="sv-SE"/>
        </w:rPr>
        <w:t>Lajur O-L-U dilengkapi dengan persentase atau waktu atau satuan hitungan yang menunjukkan berapa lama tiap tahap O-L-U dilakukan. Perhatikan bahwa persentase diberikan lebih besar pada L untuk menjamin pelaksanaan pembelajaran aktif.</w:t>
      </w:r>
    </w:p>
    <w:p w14:paraId="280327AA" w14:textId="1C156E44" w:rsidR="00DD0CBD" w:rsidRPr="00036CBD" w:rsidRDefault="00DD0CBD" w:rsidP="001375A2">
      <w:pPr>
        <w:pStyle w:val="ListParagraph"/>
        <w:rPr>
          <w:rFonts w:ascii="Times" w:hAnsi="Times" w:cs="Times New Roman"/>
          <w:lang w:val="sv-SE"/>
        </w:rPr>
      </w:pPr>
    </w:p>
    <w:p w14:paraId="27578E06" w14:textId="77777777" w:rsidR="00B16515" w:rsidRPr="00036CBD" w:rsidRDefault="00B16515" w:rsidP="001375A2">
      <w:pPr>
        <w:pStyle w:val="ListParagraph"/>
        <w:rPr>
          <w:rFonts w:ascii="Times" w:hAnsi="Times" w:cs="Times New Roman"/>
          <w:lang w:val="sv-SE"/>
        </w:rPr>
      </w:pPr>
    </w:p>
    <w:p w14:paraId="717482C1" w14:textId="77777777" w:rsidR="00B16515" w:rsidRPr="00036CBD" w:rsidRDefault="00B16515" w:rsidP="001375A2">
      <w:pPr>
        <w:pStyle w:val="ListParagraph"/>
        <w:rPr>
          <w:rFonts w:ascii="Times" w:hAnsi="Times" w:cs="Times New Roman"/>
          <w:lang w:val="sv-SE"/>
        </w:rPr>
      </w:pPr>
    </w:p>
    <w:p w14:paraId="48C7237C" w14:textId="77777777" w:rsidR="00B16515" w:rsidRPr="00036CBD" w:rsidRDefault="00B16515" w:rsidP="001375A2">
      <w:pPr>
        <w:pStyle w:val="ListParagraph"/>
        <w:rPr>
          <w:rFonts w:ascii="Times" w:hAnsi="Times" w:cs="Times New Roman"/>
          <w:lang w:val="sv-SE"/>
        </w:rPr>
      </w:pPr>
    </w:p>
    <w:p w14:paraId="67E85292" w14:textId="77777777" w:rsidR="00B16515" w:rsidRPr="00036CBD" w:rsidRDefault="00B16515" w:rsidP="001375A2">
      <w:pPr>
        <w:pStyle w:val="ListParagraph"/>
        <w:rPr>
          <w:rFonts w:ascii="Times" w:hAnsi="Times" w:cs="Times New Roman"/>
          <w:lang w:val="sv-SE"/>
        </w:rPr>
      </w:pPr>
    </w:p>
    <w:p w14:paraId="6B932145" w14:textId="77777777" w:rsidR="00B16515" w:rsidRPr="00036CBD" w:rsidRDefault="00B16515" w:rsidP="001375A2">
      <w:pPr>
        <w:pStyle w:val="ListParagraph"/>
        <w:rPr>
          <w:rFonts w:ascii="Times" w:hAnsi="Times" w:cs="Times New Roman"/>
          <w:lang w:val="sv-SE"/>
        </w:rPr>
      </w:pPr>
    </w:p>
    <w:p w14:paraId="7D33E172" w14:textId="56B4A7B8" w:rsidR="00DD0CBD" w:rsidRPr="00036CBD" w:rsidRDefault="00B2140E" w:rsidP="001375A2">
      <w:pPr>
        <w:pStyle w:val="ListParagraph"/>
        <w:rPr>
          <w:rFonts w:ascii="Times" w:hAnsi="Times" w:cs="Times New Roman"/>
          <w:lang w:val="sv-SE"/>
        </w:rPr>
      </w:pPr>
      <w:r w:rsidRPr="00036CBD">
        <w:rPr>
          <w:rFonts w:ascii="Times" w:hAnsi="Times" w:cs="Times New Roman"/>
          <w:lang w:val="sv-SE"/>
        </w:rPr>
        <w:t xml:space="preserve">Estimasi waktu belajar dapat </w:t>
      </w:r>
      <w:r w:rsidR="00515C05" w:rsidRPr="00036CBD">
        <w:rPr>
          <w:rFonts w:ascii="Times" w:hAnsi="Times" w:cs="Times New Roman"/>
          <w:lang w:val="sv-SE"/>
        </w:rPr>
        <w:t xml:space="preserve">digunakan untuk menghitung bobot sks mata kuliah, seperti pada tabel di bawah ini. </w:t>
      </w:r>
    </w:p>
    <w:p w14:paraId="31B39D99" w14:textId="77777777" w:rsidR="00B16515" w:rsidRPr="00036CBD" w:rsidRDefault="00B16515" w:rsidP="001375A2">
      <w:pPr>
        <w:pStyle w:val="ListParagraph"/>
        <w:rPr>
          <w:rFonts w:ascii="Times" w:hAnsi="Times" w:cs="Times New Roman"/>
          <w:lang w:val="sv-SE"/>
        </w:rPr>
      </w:pPr>
    </w:p>
    <w:tbl>
      <w:tblPr>
        <w:tblStyle w:val="TableGrid"/>
        <w:tblW w:w="0" w:type="auto"/>
        <w:tblInd w:w="720" w:type="dxa"/>
        <w:tblLook w:val="04A0" w:firstRow="1" w:lastRow="0" w:firstColumn="1" w:lastColumn="0" w:noHBand="0" w:noVBand="1"/>
      </w:tblPr>
      <w:tblGrid>
        <w:gridCol w:w="625"/>
        <w:gridCol w:w="2970"/>
        <w:gridCol w:w="4320"/>
        <w:gridCol w:w="1170"/>
        <w:gridCol w:w="1080"/>
      </w:tblGrid>
      <w:tr w:rsidR="00806F15" w14:paraId="01C1A18A" w14:textId="77777777" w:rsidTr="00834589">
        <w:tc>
          <w:tcPr>
            <w:tcW w:w="625" w:type="dxa"/>
            <w:vAlign w:val="center"/>
          </w:tcPr>
          <w:p w14:paraId="6AC9B431" w14:textId="1B5308E6" w:rsidR="00806F15" w:rsidRDefault="00806F15" w:rsidP="00AB6BD3">
            <w:pPr>
              <w:pStyle w:val="ListParagraph"/>
              <w:ind w:left="0"/>
              <w:jc w:val="center"/>
              <w:rPr>
                <w:rFonts w:ascii="Times" w:hAnsi="Times" w:cs="Times New Roman"/>
              </w:rPr>
            </w:pPr>
            <w:r>
              <w:rPr>
                <w:rFonts w:ascii="Times" w:hAnsi="Times" w:cs="Times New Roman"/>
              </w:rPr>
              <w:t>No</w:t>
            </w:r>
          </w:p>
        </w:tc>
        <w:tc>
          <w:tcPr>
            <w:tcW w:w="7290" w:type="dxa"/>
            <w:gridSpan w:val="2"/>
            <w:vAlign w:val="center"/>
          </w:tcPr>
          <w:p w14:paraId="0192E8D8" w14:textId="723354D6" w:rsidR="00806F15" w:rsidRPr="00036CBD" w:rsidRDefault="00806F15" w:rsidP="00AB6BD3">
            <w:pPr>
              <w:pStyle w:val="ListParagraph"/>
              <w:ind w:left="0"/>
              <w:jc w:val="center"/>
              <w:rPr>
                <w:rFonts w:ascii="Times" w:hAnsi="Times" w:cs="Times New Roman"/>
                <w:lang w:val="sv-SE"/>
              </w:rPr>
            </w:pPr>
            <w:r w:rsidRPr="00036CBD">
              <w:rPr>
                <w:rFonts w:ascii="Times" w:hAnsi="Times" w:cs="Times New Roman"/>
                <w:lang w:val="sv-SE"/>
              </w:rPr>
              <w:t>Bentuk dan kegiatan proses pembelajaran</w:t>
            </w:r>
          </w:p>
        </w:tc>
        <w:tc>
          <w:tcPr>
            <w:tcW w:w="2250" w:type="dxa"/>
            <w:gridSpan w:val="2"/>
            <w:vAlign w:val="center"/>
          </w:tcPr>
          <w:p w14:paraId="72DC1FEC" w14:textId="411908AB" w:rsidR="00806F15" w:rsidRDefault="00AB6BD3" w:rsidP="00AB6BD3">
            <w:pPr>
              <w:pStyle w:val="ListParagraph"/>
              <w:ind w:left="0"/>
              <w:jc w:val="center"/>
              <w:rPr>
                <w:rFonts w:ascii="Times" w:hAnsi="Times" w:cs="Times New Roman"/>
              </w:rPr>
            </w:pPr>
            <w:r w:rsidRPr="00AB6BD3">
              <w:rPr>
                <w:rFonts w:ascii="Times" w:hAnsi="Times" w:cs="Times New Roman"/>
              </w:rPr>
              <w:t>Estimasi waktu (</w:t>
            </w:r>
            <w:proofErr w:type="spellStart"/>
            <w:r w:rsidRPr="00AB6BD3">
              <w:rPr>
                <w:rFonts w:ascii="Times" w:hAnsi="Times" w:cs="Times New Roman"/>
              </w:rPr>
              <w:t>mnt</w:t>
            </w:r>
            <w:proofErr w:type="spellEnd"/>
            <w:r w:rsidRPr="00AB6BD3">
              <w:rPr>
                <w:rFonts w:ascii="Times" w:hAnsi="Times" w:cs="Times New Roman"/>
              </w:rPr>
              <w:t>/mg/</w:t>
            </w:r>
            <w:proofErr w:type="spellStart"/>
            <w:r w:rsidRPr="00AB6BD3">
              <w:rPr>
                <w:rFonts w:ascii="Times" w:hAnsi="Times" w:cs="Times New Roman"/>
              </w:rPr>
              <w:t>smt</w:t>
            </w:r>
            <w:proofErr w:type="spellEnd"/>
            <w:r w:rsidRPr="00AB6BD3">
              <w:rPr>
                <w:rFonts w:ascii="Times" w:hAnsi="Times" w:cs="Times New Roman"/>
              </w:rPr>
              <w:t>)</w:t>
            </w:r>
          </w:p>
        </w:tc>
      </w:tr>
      <w:tr w:rsidR="00577BAE" w14:paraId="200B8248" w14:textId="77777777" w:rsidTr="00577BAE">
        <w:tc>
          <w:tcPr>
            <w:tcW w:w="625" w:type="dxa"/>
            <w:vMerge w:val="restart"/>
          </w:tcPr>
          <w:p w14:paraId="7C5EE7E5" w14:textId="551060B8" w:rsidR="00577BAE" w:rsidRDefault="00577BAE" w:rsidP="001375A2">
            <w:pPr>
              <w:pStyle w:val="ListParagraph"/>
              <w:ind w:left="0"/>
              <w:rPr>
                <w:rFonts w:ascii="Times" w:hAnsi="Times" w:cs="Times New Roman"/>
              </w:rPr>
            </w:pPr>
            <w:r>
              <w:rPr>
                <w:rFonts w:ascii="Times" w:hAnsi="Times" w:cs="Times New Roman"/>
              </w:rPr>
              <w:t>1</w:t>
            </w:r>
          </w:p>
        </w:tc>
        <w:tc>
          <w:tcPr>
            <w:tcW w:w="2970" w:type="dxa"/>
            <w:vMerge w:val="restart"/>
          </w:tcPr>
          <w:p w14:paraId="5FF3484F" w14:textId="57D2FD80" w:rsidR="00577BAE" w:rsidRDefault="00577BAE" w:rsidP="001375A2">
            <w:pPr>
              <w:pStyle w:val="ListParagraph"/>
              <w:ind w:left="0"/>
              <w:rPr>
                <w:rFonts w:ascii="Times" w:hAnsi="Times" w:cs="Times New Roman"/>
              </w:rPr>
            </w:pPr>
            <w:r w:rsidRPr="00806F15">
              <w:rPr>
                <w:rFonts w:ascii="Times" w:hAnsi="Times" w:cs="Times New Roman"/>
              </w:rPr>
              <w:t>Kuliah, response atau tutorial</w:t>
            </w:r>
          </w:p>
        </w:tc>
        <w:tc>
          <w:tcPr>
            <w:tcW w:w="4320" w:type="dxa"/>
          </w:tcPr>
          <w:p w14:paraId="1329E2E2" w14:textId="31FFDBAB" w:rsidR="00577BAE" w:rsidRDefault="00577BAE" w:rsidP="001375A2">
            <w:pPr>
              <w:pStyle w:val="ListParagraph"/>
              <w:ind w:left="0"/>
              <w:rPr>
                <w:rFonts w:ascii="Times" w:hAnsi="Times" w:cs="Times New Roman"/>
              </w:rPr>
            </w:pPr>
            <w:r w:rsidRPr="00954F79">
              <w:rPr>
                <w:rFonts w:ascii="Times" w:hAnsi="Times" w:cs="Times New Roman"/>
              </w:rPr>
              <w:t>Kegiatan proses belajar</w:t>
            </w:r>
          </w:p>
        </w:tc>
        <w:tc>
          <w:tcPr>
            <w:tcW w:w="1170" w:type="dxa"/>
            <w:vAlign w:val="center"/>
          </w:tcPr>
          <w:p w14:paraId="48F1A5F5" w14:textId="6F245CB6" w:rsidR="00577BAE" w:rsidRDefault="00577BAE" w:rsidP="00577BAE">
            <w:pPr>
              <w:pStyle w:val="ListParagraph"/>
              <w:ind w:left="0"/>
              <w:jc w:val="center"/>
              <w:rPr>
                <w:rFonts w:ascii="Times" w:hAnsi="Times" w:cs="Times New Roman"/>
              </w:rPr>
            </w:pPr>
            <w:r>
              <w:rPr>
                <w:rFonts w:ascii="Times" w:hAnsi="Times" w:cs="Times New Roman"/>
              </w:rPr>
              <w:t>50</w:t>
            </w:r>
          </w:p>
        </w:tc>
        <w:tc>
          <w:tcPr>
            <w:tcW w:w="1080" w:type="dxa"/>
            <w:vMerge w:val="restart"/>
            <w:vAlign w:val="center"/>
          </w:tcPr>
          <w:p w14:paraId="79788822" w14:textId="57013C2D" w:rsidR="00577BAE" w:rsidRDefault="00577BAE" w:rsidP="00577BAE">
            <w:pPr>
              <w:pStyle w:val="ListParagraph"/>
              <w:ind w:left="0"/>
              <w:jc w:val="center"/>
              <w:rPr>
                <w:rFonts w:ascii="Times" w:hAnsi="Times" w:cs="Times New Roman"/>
              </w:rPr>
            </w:pPr>
            <w:r>
              <w:rPr>
                <w:rFonts w:ascii="Times" w:hAnsi="Times" w:cs="Times New Roman"/>
              </w:rPr>
              <w:t>170</w:t>
            </w:r>
          </w:p>
        </w:tc>
      </w:tr>
      <w:tr w:rsidR="00577BAE" w14:paraId="3D6E5FE2" w14:textId="77777777" w:rsidTr="00577BAE">
        <w:tc>
          <w:tcPr>
            <w:tcW w:w="625" w:type="dxa"/>
            <w:vMerge/>
          </w:tcPr>
          <w:p w14:paraId="7491B66E" w14:textId="77777777" w:rsidR="00577BAE" w:rsidRDefault="00577BAE" w:rsidP="001375A2">
            <w:pPr>
              <w:pStyle w:val="ListParagraph"/>
              <w:ind w:left="0"/>
              <w:rPr>
                <w:rFonts w:ascii="Times" w:hAnsi="Times" w:cs="Times New Roman"/>
              </w:rPr>
            </w:pPr>
          </w:p>
        </w:tc>
        <w:tc>
          <w:tcPr>
            <w:tcW w:w="2970" w:type="dxa"/>
            <w:vMerge/>
          </w:tcPr>
          <w:p w14:paraId="15109598" w14:textId="77777777" w:rsidR="00577BAE" w:rsidRDefault="00577BAE" w:rsidP="001375A2">
            <w:pPr>
              <w:pStyle w:val="ListParagraph"/>
              <w:ind w:left="0"/>
              <w:rPr>
                <w:rFonts w:ascii="Times" w:hAnsi="Times" w:cs="Times New Roman"/>
              </w:rPr>
            </w:pPr>
          </w:p>
        </w:tc>
        <w:tc>
          <w:tcPr>
            <w:tcW w:w="4320" w:type="dxa"/>
          </w:tcPr>
          <w:p w14:paraId="3847B6F8" w14:textId="26CB8CE4" w:rsidR="00577BAE" w:rsidRDefault="00577BAE" w:rsidP="001375A2">
            <w:pPr>
              <w:pStyle w:val="ListParagraph"/>
              <w:ind w:left="0"/>
              <w:rPr>
                <w:rFonts w:ascii="Times" w:hAnsi="Times" w:cs="Times New Roman"/>
              </w:rPr>
            </w:pPr>
            <w:r w:rsidRPr="00954F79">
              <w:rPr>
                <w:rFonts w:ascii="Times" w:hAnsi="Times" w:cs="Times New Roman"/>
              </w:rPr>
              <w:t xml:space="preserve">Kegiatan </w:t>
            </w:r>
            <w:proofErr w:type="spellStart"/>
            <w:r w:rsidRPr="00954F79">
              <w:rPr>
                <w:rFonts w:ascii="Times" w:hAnsi="Times" w:cs="Times New Roman"/>
              </w:rPr>
              <w:t>penugasan</w:t>
            </w:r>
            <w:proofErr w:type="spellEnd"/>
            <w:r w:rsidRPr="00954F79">
              <w:rPr>
                <w:rFonts w:ascii="Times" w:hAnsi="Times" w:cs="Times New Roman"/>
              </w:rPr>
              <w:t xml:space="preserve"> </w:t>
            </w:r>
            <w:proofErr w:type="spellStart"/>
            <w:r w:rsidRPr="00954F79">
              <w:rPr>
                <w:rFonts w:ascii="Times" w:hAnsi="Times" w:cs="Times New Roman"/>
              </w:rPr>
              <w:t>terstruktur</w:t>
            </w:r>
            <w:proofErr w:type="spellEnd"/>
          </w:p>
        </w:tc>
        <w:tc>
          <w:tcPr>
            <w:tcW w:w="1170" w:type="dxa"/>
            <w:vAlign w:val="center"/>
          </w:tcPr>
          <w:p w14:paraId="32431E43" w14:textId="2DF39B06" w:rsidR="00577BAE" w:rsidRDefault="00577BAE" w:rsidP="00577BAE">
            <w:pPr>
              <w:pStyle w:val="ListParagraph"/>
              <w:ind w:left="0"/>
              <w:jc w:val="center"/>
              <w:rPr>
                <w:rFonts w:ascii="Times" w:hAnsi="Times" w:cs="Times New Roman"/>
              </w:rPr>
            </w:pPr>
            <w:r>
              <w:rPr>
                <w:rFonts w:ascii="Times" w:hAnsi="Times" w:cs="Times New Roman"/>
              </w:rPr>
              <w:t>60</w:t>
            </w:r>
          </w:p>
        </w:tc>
        <w:tc>
          <w:tcPr>
            <w:tcW w:w="1080" w:type="dxa"/>
            <w:vMerge/>
            <w:vAlign w:val="center"/>
          </w:tcPr>
          <w:p w14:paraId="53ECC5D5" w14:textId="77777777" w:rsidR="00577BAE" w:rsidRDefault="00577BAE" w:rsidP="00577BAE">
            <w:pPr>
              <w:pStyle w:val="ListParagraph"/>
              <w:ind w:left="0"/>
              <w:jc w:val="center"/>
              <w:rPr>
                <w:rFonts w:ascii="Times" w:hAnsi="Times" w:cs="Times New Roman"/>
              </w:rPr>
            </w:pPr>
          </w:p>
        </w:tc>
      </w:tr>
      <w:tr w:rsidR="00577BAE" w14:paraId="4233C7A4" w14:textId="77777777" w:rsidTr="00577BAE">
        <w:tc>
          <w:tcPr>
            <w:tcW w:w="625" w:type="dxa"/>
            <w:vMerge/>
          </w:tcPr>
          <w:p w14:paraId="4E614355" w14:textId="77777777" w:rsidR="00577BAE" w:rsidRDefault="00577BAE" w:rsidP="001375A2">
            <w:pPr>
              <w:pStyle w:val="ListParagraph"/>
              <w:ind w:left="0"/>
              <w:rPr>
                <w:rFonts w:ascii="Times" w:hAnsi="Times" w:cs="Times New Roman"/>
              </w:rPr>
            </w:pPr>
          </w:p>
        </w:tc>
        <w:tc>
          <w:tcPr>
            <w:tcW w:w="2970" w:type="dxa"/>
            <w:vMerge/>
          </w:tcPr>
          <w:p w14:paraId="0460F2BE" w14:textId="77777777" w:rsidR="00577BAE" w:rsidRDefault="00577BAE" w:rsidP="001375A2">
            <w:pPr>
              <w:pStyle w:val="ListParagraph"/>
              <w:ind w:left="0"/>
              <w:rPr>
                <w:rFonts w:ascii="Times" w:hAnsi="Times" w:cs="Times New Roman"/>
              </w:rPr>
            </w:pPr>
          </w:p>
        </w:tc>
        <w:tc>
          <w:tcPr>
            <w:tcW w:w="4320" w:type="dxa"/>
          </w:tcPr>
          <w:p w14:paraId="164D14DB" w14:textId="6C80FD97" w:rsidR="00577BAE" w:rsidRDefault="00577BAE" w:rsidP="001375A2">
            <w:pPr>
              <w:pStyle w:val="ListParagraph"/>
              <w:ind w:left="0"/>
              <w:rPr>
                <w:rFonts w:ascii="Times" w:hAnsi="Times" w:cs="Times New Roman"/>
              </w:rPr>
            </w:pPr>
            <w:r w:rsidRPr="00954F79">
              <w:rPr>
                <w:rFonts w:ascii="Times" w:hAnsi="Times" w:cs="Times New Roman"/>
              </w:rPr>
              <w:t xml:space="preserve">Kegiatan </w:t>
            </w:r>
            <w:proofErr w:type="spellStart"/>
            <w:r w:rsidRPr="00954F79">
              <w:rPr>
                <w:rFonts w:ascii="Times" w:hAnsi="Times" w:cs="Times New Roman"/>
              </w:rPr>
              <w:t>mandiri</w:t>
            </w:r>
            <w:proofErr w:type="spellEnd"/>
          </w:p>
        </w:tc>
        <w:tc>
          <w:tcPr>
            <w:tcW w:w="1170" w:type="dxa"/>
            <w:vAlign w:val="center"/>
          </w:tcPr>
          <w:p w14:paraId="2625C105" w14:textId="0A9F373E" w:rsidR="00577BAE" w:rsidRDefault="00577BAE" w:rsidP="00577BAE">
            <w:pPr>
              <w:pStyle w:val="ListParagraph"/>
              <w:ind w:left="0"/>
              <w:jc w:val="center"/>
              <w:rPr>
                <w:rFonts w:ascii="Times" w:hAnsi="Times" w:cs="Times New Roman"/>
              </w:rPr>
            </w:pPr>
            <w:r>
              <w:rPr>
                <w:rFonts w:ascii="Times" w:hAnsi="Times" w:cs="Times New Roman"/>
              </w:rPr>
              <w:t>60</w:t>
            </w:r>
          </w:p>
        </w:tc>
        <w:tc>
          <w:tcPr>
            <w:tcW w:w="1080" w:type="dxa"/>
            <w:vMerge/>
            <w:vAlign w:val="center"/>
          </w:tcPr>
          <w:p w14:paraId="116A9DC8" w14:textId="77777777" w:rsidR="00577BAE" w:rsidRDefault="00577BAE" w:rsidP="00577BAE">
            <w:pPr>
              <w:pStyle w:val="ListParagraph"/>
              <w:ind w:left="0"/>
              <w:jc w:val="center"/>
              <w:rPr>
                <w:rFonts w:ascii="Times" w:hAnsi="Times" w:cs="Times New Roman"/>
              </w:rPr>
            </w:pPr>
          </w:p>
        </w:tc>
      </w:tr>
      <w:tr w:rsidR="00577BAE" w14:paraId="19BABEB8" w14:textId="77777777" w:rsidTr="00577BAE">
        <w:tc>
          <w:tcPr>
            <w:tcW w:w="625" w:type="dxa"/>
            <w:vMerge w:val="restart"/>
          </w:tcPr>
          <w:p w14:paraId="577EAB14" w14:textId="7E70DB5F" w:rsidR="00577BAE" w:rsidRDefault="00577BAE" w:rsidP="001375A2">
            <w:pPr>
              <w:pStyle w:val="ListParagraph"/>
              <w:ind w:left="0"/>
              <w:rPr>
                <w:rFonts w:ascii="Times" w:hAnsi="Times" w:cs="Times New Roman"/>
              </w:rPr>
            </w:pPr>
            <w:r>
              <w:rPr>
                <w:rFonts w:ascii="Times" w:hAnsi="Times" w:cs="Times New Roman"/>
              </w:rPr>
              <w:t>2</w:t>
            </w:r>
          </w:p>
        </w:tc>
        <w:tc>
          <w:tcPr>
            <w:tcW w:w="2970" w:type="dxa"/>
            <w:vMerge w:val="restart"/>
          </w:tcPr>
          <w:p w14:paraId="31760990" w14:textId="10D96127" w:rsidR="00577BAE" w:rsidRDefault="00577BAE" w:rsidP="001375A2">
            <w:pPr>
              <w:pStyle w:val="ListParagraph"/>
              <w:ind w:left="0"/>
              <w:rPr>
                <w:rFonts w:ascii="Times" w:hAnsi="Times" w:cs="Times New Roman"/>
              </w:rPr>
            </w:pPr>
            <w:r w:rsidRPr="004B1584">
              <w:rPr>
                <w:rFonts w:ascii="Times" w:hAnsi="Times" w:cs="Times New Roman"/>
              </w:rPr>
              <w:t xml:space="preserve">Seminar atau bentuk lain yang </w:t>
            </w:r>
            <w:proofErr w:type="spellStart"/>
            <w:r w:rsidRPr="004B1584">
              <w:rPr>
                <w:rFonts w:ascii="Times" w:hAnsi="Times" w:cs="Times New Roman"/>
              </w:rPr>
              <w:t>sejenis</w:t>
            </w:r>
            <w:proofErr w:type="spellEnd"/>
          </w:p>
        </w:tc>
        <w:tc>
          <w:tcPr>
            <w:tcW w:w="4320" w:type="dxa"/>
          </w:tcPr>
          <w:p w14:paraId="1859B75A" w14:textId="19672EC3" w:rsidR="00577BAE" w:rsidRDefault="00577BAE" w:rsidP="001375A2">
            <w:pPr>
              <w:pStyle w:val="ListParagraph"/>
              <w:ind w:left="0"/>
              <w:rPr>
                <w:rFonts w:ascii="Times" w:hAnsi="Times" w:cs="Times New Roman"/>
              </w:rPr>
            </w:pPr>
            <w:r>
              <w:rPr>
                <w:rFonts w:ascii="Times" w:hAnsi="Times" w:cs="Times New Roman"/>
              </w:rPr>
              <w:t>K</w:t>
            </w:r>
            <w:r w:rsidRPr="004B1584">
              <w:rPr>
                <w:rFonts w:ascii="Times" w:hAnsi="Times" w:cs="Times New Roman"/>
              </w:rPr>
              <w:t>egiatan proses belajar</w:t>
            </w:r>
          </w:p>
        </w:tc>
        <w:tc>
          <w:tcPr>
            <w:tcW w:w="1170" w:type="dxa"/>
            <w:vAlign w:val="center"/>
          </w:tcPr>
          <w:p w14:paraId="44DBA999" w14:textId="664BBD87" w:rsidR="00577BAE" w:rsidRDefault="00577BAE" w:rsidP="00577BAE">
            <w:pPr>
              <w:pStyle w:val="ListParagraph"/>
              <w:ind w:left="0"/>
              <w:jc w:val="center"/>
              <w:rPr>
                <w:rFonts w:ascii="Times" w:hAnsi="Times" w:cs="Times New Roman"/>
              </w:rPr>
            </w:pPr>
            <w:r>
              <w:rPr>
                <w:rFonts w:ascii="Times" w:hAnsi="Times" w:cs="Times New Roman"/>
              </w:rPr>
              <w:t>100</w:t>
            </w:r>
          </w:p>
        </w:tc>
        <w:tc>
          <w:tcPr>
            <w:tcW w:w="1080" w:type="dxa"/>
            <w:vMerge w:val="restart"/>
            <w:vAlign w:val="center"/>
          </w:tcPr>
          <w:p w14:paraId="3A062B5F" w14:textId="3C07B696" w:rsidR="00577BAE" w:rsidRDefault="00577BAE" w:rsidP="00577BAE">
            <w:pPr>
              <w:pStyle w:val="ListParagraph"/>
              <w:ind w:left="0"/>
              <w:jc w:val="center"/>
              <w:rPr>
                <w:rFonts w:ascii="Times" w:hAnsi="Times" w:cs="Times New Roman"/>
              </w:rPr>
            </w:pPr>
            <w:r>
              <w:rPr>
                <w:rFonts w:ascii="Times" w:hAnsi="Times" w:cs="Times New Roman"/>
              </w:rPr>
              <w:t>170</w:t>
            </w:r>
          </w:p>
        </w:tc>
      </w:tr>
      <w:tr w:rsidR="00577BAE" w14:paraId="6B4BC858" w14:textId="77777777" w:rsidTr="00577BAE">
        <w:tc>
          <w:tcPr>
            <w:tcW w:w="625" w:type="dxa"/>
            <w:vMerge/>
          </w:tcPr>
          <w:p w14:paraId="2C335F34" w14:textId="77777777" w:rsidR="00577BAE" w:rsidRDefault="00577BAE" w:rsidP="001375A2">
            <w:pPr>
              <w:pStyle w:val="ListParagraph"/>
              <w:ind w:left="0"/>
              <w:rPr>
                <w:rFonts w:ascii="Times" w:hAnsi="Times" w:cs="Times New Roman"/>
              </w:rPr>
            </w:pPr>
          </w:p>
        </w:tc>
        <w:tc>
          <w:tcPr>
            <w:tcW w:w="2970" w:type="dxa"/>
            <w:vMerge/>
          </w:tcPr>
          <w:p w14:paraId="49D816DF" w14:textId="77777777" w:rsidR="00577BAE" w:rsidRDefault="00577BAE" w:rsidP="001375A2">
            <w:pPr>
              <w:pStyle w:val="ListParagraph"/>
              <w:ind w:left="0"/>
              <w:rPr>
                <w:rFonts w:ascii="Times" w:hAnsi="Times" w:cs="Times New Roman"/>
              </w:rPr>
            </w:pPr>
          </w:p>
        </w:tc>
        <w:tc>
          <w:tcPr>
            <w:tcW w:w="4320" w:type="dxa"/>
          </w:tcPr>
          <w:p w14:paraId="01F23FB5" w14:textId="3CFEABEB" w:rsidR="00577BAE" w:rsidRDefault="00577BAE" w:rsidP="001375A2">
            <w:pPr>
              <w:pStyle w:val="ListParagraph"/>
              <w:ind w:left="0"/>
              <w:rPr>
                <w:rFonts w:ascii="Times" w:hAnsi="Times" w:cs="Times New Roman"/>
              </w:rPr>
            </w:pPr>
            <w:r w:rsidRPr="004B1584">
              <w:rPr>
                <w:rFonts w:ascii="Times" w:hAnsi="Times" w:cs="Times New Roman"/>
              </w:rPr>
              <w:t xml:space="preserve">Kegiatan </w:t>
            </w:r>
            <w:proofErr w:type="spellStart"/>
            <w:r w:rsidRPr="004B1584">
              <w:rPr>
                <w:rFonts w:ascii="Times" w:hAnsi="Times" w:cs="Times New Roman"/>
              </w:rPr>
              <w:t>mandiri</w:t>
            </w:r>
            <w:proofErr w:type="spellEnd"/>
          </w:p>
        </w:tc>
        <w:tc>
          <w:tcPr>
            <w:tcW w:w="1170" w:type="dxa"/>
            <w:vAlign w:val="center"/>
          </w:tcPr>
          <w:p w14:paraId="4582BC4C" w14:textId="22C303E2" w:rsidR="00577BAE" w:rsidRDefault="00577BAE" w:rsidP="00577BAE">
            <w:pPr>
              <w:pStyle w:val="ListParagraph"/>
              <w:ind w:left="0"/>
              <w:jc w:val="center"/>
              <w:rPr>
                <w:rFonts w:ascii="Times" w:hAnsi="Times" w:cs="Times New Roman"/>
              </w:rPr>
            </w:pPr>
            <w:r>
              <w:rPr>
                <w:rFonts w:ascii="Times" w:hAnsi="Times" w:cs="Times New Roman"/>
              </w:rPr>
              <w:t>70</w:t>
            </w:r>
          </w:p>
        </w:tc>
        <w:tc>
          <w:tcPr>
            <w:tcW w:w="1080" w:type="dxa"/>
            <w:vMerge/>
            <w:vAlign w:val="center"/>
          </w:tcPr>
          <w:p w14:paraId="437E9CA2" w14:textId="77777777" w:rsidR="00577BAE" w:rsidRDefault="00577BAE" w:rsidP="00577BAE">
            <w:pPr>
              <w:pStyle w:val="ListParagraph"/>
              <w:ind w:left="0"/>
              <w:jc w:val="center"/>
              <w:rPr>
                <w:rFonts w:ascii="Times" w:hAnsi="Times" w:cs="Times New Roman"/>
              </w:rPr>
            </w:pPr>
          </w:p>
        </w:tc>
      </w:tr>
      <w:tr w:rsidR="00577BAE" w14:paraId="3DCB4C93" w14:textId="77777777" w:rsidTr="00577BAE">
        <w:tc>
          <w:tcPr>
            <w:tcW w:w="625" w:type="dxa"/>
            <w:vMerge w:val="restart"/>
          </w:tcPr>
          <w:p w14:paraId="5551BB79" w14:textId="742A6AFD" w:rsidR="00577BAE" w:rsidRDefault="00577BAE" w:rsidP="001375A2">
            <w:pPr>
              <w:pStyle w:val="ListParagraph"/>
              <w:ind w:left="0"/>
              <w:rPr>
                <w:rFonts w:ascii="Times" w:hAnsi="Times" w:cs="Times New Roman"/>
              </w:rPr>
            </w:pPr>
            <w:r>
              <w:rPr>
                <w:rFonts w:ascii="Times" w:hAnsi="Times" w:cs="Times New Roman"/>
              </w:rPr>
              <w:t>3</w:t>
            </w:r>
          </w:p>
        </w:tc>
        <w:tc>
          <w:tcPr>
            <w:tcW w:w="7290" w:type="dxa"/>
            <w:gridSpan w:val="2"/>
          </w:tcPr>
          <w:p w14:paraId="692B574B" w14:textId="728F7CE3" w:rsidR="00577BAE" w:rsidRPr="00036CBD" w:rsidRDefault="00577BAE" w:rsidP="001375A2">
            <w:pPr>
              <w:pStyle w:val="ListParagraph"/>
              <w:ind w:left="0"/>
              <w:rPr>
                <w:rFonts w:ascii="Times" w:hAnsi="Times" w:cs="Times New Roman"/>
                <w:lang w:val="sv-SE"/>
              </w:rPr>
            </w:pPr>
            <w:r w:rsidRPr="00036CBD">
              <w:rPr>
                <w:rFonts w:ascii="Times" w:hAnsi="Times" w:cs="Times New Roman"/>
                <w:lang w:val="sv-SE"/>
              </w:rPr>
              <w:t>Praktikum, praktik studio, praktik bengkel, praktik lapangan, praktik kerja, penelitian, perancangan, atau pengembangan, pelatihan militer.</w:t>
            </w:r>
          </w:p>
        </w:tc>
        <w:tc>
          <w:tcPr>
            <w:tcW w:w="2250" w:type="dxa"/>
            <w:gridSpan w:val="2"/>
            <w:vMerge w:val="restart"/>
            <w:vAlign w:val="center"/>
          </w:tcPr>
          <w:p w14:paraId="06FD484C" w14:textId="055A4C36" w:rsidR="00577BAE" w:rsidRDefault="00577BAE" w:rsidP="00577BAE">
            <w:pPr>
              <w:pStyle w:val="ListParagraph"/>
              <w:ind w:left="0"/>
              <w:jc w:val="center"/>
              <w:rPr>
                <w:rFonts w:ascii="Times" w:hAnsi="Times" w:cs="Times New Roman"/>
              </w:rPr>
            </w:pPr>
            <w:r>
              <w:rPr>
                <w:rFonts w:ascii="Times" w:hAnsi="Times" w:cs="Times New Roman"/>
              </w:rPr>
              <w:t>170</w:t>
            </w:r>
          </w:p>
        </w:tc>
      </w:tr>
      <w:tr w:rsidR="00577BAE" w14:paraId="30F32D33" w14:textId="77777777" w:rsidTr="0049670C">
        <w:tc>
          <w:tcPr>
            <w:tcW w:w="625" w:type="dxa"/>
            <w:vMerge/>
          </w:tcPr>
          <w:p w14:paraId="3B456963" w14:textId="77777777" w:rsidR="00577BAE" w:rsidRDefault="00577BAE" w:rsidP="001375A2">
            <w:pPr>
              <w:pStyle w:val="ListParagraph"/>
              <w:ind w:left="0"/>
              <w:rPr>
                <w:rFonts w:ascii="Times" w:hAnsi="Times" w:cs="Times New Roman"/>
              </w:rPr>
            </w:pPr>
          </w:p>
        </w:tc>
        <w:tc>
          <w:tcPr>
            <w:tcW w:w="7290" w:type="dxa"/>
            <w:gridSpan w:val="2"/>
          </w:tcPr>
          <w:p w14:paraId="2D390B87" w14:textId="063225F9" w:rsidR="00577BAE" w:rsidRDefault="00577BAE" w:rsidP="001375A2">
            <w:pPr>
              <w:pStyle w:val="ListParagraph"/>
              <w:ind w:left="0"/>
              <w:rPr>
                <w:rFonts w:ascii="Times" w:hAnsi="Times" w:cs="Times New Roman"/>
              </w:rPr>
            </w:pPr>
            <w:r w:rsidRPr="00577BAE">
              <w:rPr>
                <w:rFonts w:ascii="Times" w:hAnsi="Times" w:cs="Times New Roman"/>
              </w:rPr>
              <w:t xml:space="preserve">Di luar program </w:t>
            </w:r>
            <w:proofErr w:type="spellStart"/>
            <w:r w:rsidRPr="00577BAE">
              <w:rPr>
                <w:rFonts w:ascii="Times" w:hAnsi="Times" w:cs="Times New Roman"/>
              </w:rPr>
              <w:t>studi-merdeka</w:t>
            </w:r>
            <w:proofErr w:type="spellEnd"/>
            <w:r w:rsidRPr="00577BAE">
              <w:rPr>
                <w:rFonts w:ascii="Times" w:hAnsi="Times" w:cs="Times New Roman"/>
              </w:rPr>
              <w:t xml:space="preserve"> belajar: </w:t>
            </w:r>
            <w:proofErr w:type="spellStart"/>
            <w:r w:rsidRPr="00577BAE">
              <w:rPr>
                <w:rFonts w:ascii="Times" w:hAnsi="Times" w:cs="Times New Roman"/>
              </w:rPr>
              <w:t>pertukaran</w:t>
            </w:r>
            <w:proofErr w:type="spellEnd"/>
            <w:r w:rsidRPr="00577BAE">
              <w:rPr>
                <w:rFonts w:ascii="Times" w:hAnsi="Times" w:cs="Times New Roman"/>
              </w:rPr>
              <w:t xml:space="preserve"> </w:t>
            </w:r>
            <w:proofErr w:type="spellStart"/>
            <w:r w:rsidRPr="00577BAE">
              <w:rPr>
                <w:rFonts w:ascii="Times" w:hAnsi="Times" w:cs="Times New Roman"/>
              </w:rPr>
              <w:t>pelajar</w:t>
            </w:r>
            <w:proofErr w:type="spellEnd"/>
            <w:r w:rsidRPr="00577BAE">
              <w:rPr>
                <w:rFonts w:ascii="Times" w:hAnsi="Times" w:cs="Times New Roman"/>
              </w:rPr>
              <w:t xml:space="preserve">, </w:t>
            </w:r>
            <w:proofErr w:type="spellStart"/>
            <w:r w:rsidRPr="00577BAE">
              <w:rPr>
                <w:rFonts w:ascii="Times" w:hAnsi="Times" w:cs="Times New Roman"/>
              </w:rPr>
              <w:t>magang</w:t>
            </w:r>
            <w:proofErr w:type="spellEnd"/>
            <w:r w:rsidRPr="00577BAE">
              <w:rPr>
                <w:rFonts w:ascii="Times" w:hAnsi="Times" w:cs="Times New Roman"/>
              </w:rPr>
              <w:t>/</w:t>
            </w:r>
            <w:proofErr w:type="spellStart"/>
            <w:r w:rsidRPr="00577BAE">
              <w:rPr>
                <w:rFonts w:ascii="Times" w:hAnsi="Times" w:cs="Times New Roman"/>
              </w:rPr>
              <w:t>praktik</w:t>
            </w:r>
            <w:proofErr w:type="spellEnd"/>
            <w:r w:rsidRPr="00577BAE">
              <w:rPr>
                <w:rFonts w:ascii="Times" w:hAnsi="Times" w:cs="Times New Roman"/>
              </w:rPr>
              <w:t xml:space="preserve"> kerja, kegiatan </w:t>
            </w:r>
            <w:proofErr w:type="spellStart"/>
            <w:r w:rsidRPr="00577BAE">
              <w:rPr>
                <w:rFonts w:ascii="Times" w:hAnsi="Times" w:cs="Times New Roman"/>
              </w:rPr>
              <w:t>wirausaha</w:t>
            </w:r>
            <w:proofErr w:type="spellEnd"/>
            <w:r w:rsidRPr="00577BAE">
              <w:rPr>
                <w:rFonts w:ascii="Times" w:hAnsi="Times" w:cs="Times New Roman"/>
              </w:rPr>
              <w:t xml:space="preserve">, </w:t>
            </w:r>
            <w:proofErr w:type="spellStart"/>
            <w:r w:rsidRPr="00577BAE">
              <w:rPr>
                <w:rFonts w:ascii="Times" w:hAnsi="Times" w:cs="Times New Roman"/>
              </w:rPr>
              <w:t>asistensi</w:t>
            </w:r>
            <w:proofErr w:type="spellEnd"/>
            <w:r w:rsidRPr="00577BAE">
              <w:rPr>
                <w:rFonts w:ascii="Times" w:hAnsi="Times" w:cs="Times New Roman"/>
              </w:rPr>
              <w:t xml:space="preserve"> </w:t>
            </w:r>
            <w:proofErr w:type="spellStart"/>
            <w:r w:rsidRPr="00577BAE">
              <w:rPr>
                <w:rFonts w:ascii="Times" w:hAnsi="Times" w:cs="Times New Roman"/>
              </w:rPr>
              <w:t>mengajar</w:t>
            </w:r>
            <w:proofErr w:type="spellEnd"/>
            <w:r w:rsidRPr="00577BAE">
              <w:rPr>
                <w:rFonts w:ascii="Times" w:hAnsi="Times" w:cs="Times New Roman"/>
              </w:rPr>
              <w:t xml:space="preserve"> di </w:t>
            </w:r>
            <w:proofErr w:type="spellStart"/>
            <w:r w:rsidRPr="00577BAE">
              <w:rPr>
                <w:rFonts w:ascii="Times" w:hAnsi="Times" w:cs="Times New Roman"/>
              </w:rPr>
              <w:t>satuan</w:t>
            </w:r>
            <w:proofErr w:type="spellEnd"/>
            <w:r w:rsidRPr="00577BAE">
              <w:rPr>
                <w:rFonts w:ascii="Times" w:hAnsi="Times" w:cs="Times New Roman"/>
              </w:rPr>
              <w:t xml:space="preserve"> </w:t>
            </w:r>
            <w:proofErr w:type="spellStart"/>
            <w:r w:rsidRPr="00577BAE">
              <w:rPr>
                <w:rFonts w:ascii="Times" w:hAnsi="Times" w:cs="Times New Roman"/>
              </w:rPr>
              <w:t>pendidikan</w:t>
            </w:r>
            <w:proofErr w:type="spellEnd"/>
            <w:r w:rsidRPr="00577BAE">
              <w:rPr>
                <w:rFonts w:ascii="Times" w:hAnsi="Times" w:cs="Times New Roman"/>
              </w:rPr>
              <w:t xml:space="preserve">, penelitian/riset di </w:t>
            </w:r>
            <w:proofErr w:type="spellStart"/>
            <w:r w:rsidRPr="00577BAE">
              <w:rPr>
                <w:rFonts w:ascii="Times" w:hAnsi="Times" w:cs="Times New Roman"/>
              </w:rPr>
              <w:t>lembaga</w:t>
            </w:r>
            <w:proofErr w:type="spellEnd"/>
            <w:r w:rsidRPr="00577BAE">
              <w:rPr>
                <w:rFonts w:ascii="Times" w:hAnsi="Times" w:cs="Times New Roman"/>
              </w:rPr>
              <w:t xml:space="preserve"> penelitian, </w:t>
            </w:r>
            <w:proofErr w:type="spellStart"/>
            <w:r w:rsidRPr="00577BAE">
              <w:rPr>
                <w:rFonts w:ascii="Times" w:hAnsi="Times" w:cs="Times New Roman"/>
              </w:rPr>
              <w:t>studi</w:t>
            </w:r>
            <w:proofErr w:type="spellEnd"/>
            <w:r w:rsidRPr="00577BAE">
              <w:rPr>
                <w:rFonts w:ascii="Times" w:hAnsi="Times" w:cs="Times New Roman"/>
              </w:rPr>
              <w:t xml:space="preserve">/proyek </w:t>
            </w:r>
            <w:proofErr w:type="spellStart"/>
            <w:r w:rsidRPr="00577BAE">
              <w:rPr>
                <w:rFonts w:ascii="Times" w:hAnsi="Times" w:cs="Times New Roman"/>
              </w:rPr>
              <w:t>independen</w:t>
            </w:r>
            <w:proofErr w:type="spellEnd"/>
            <w:r w:rsidRPr="00577BAE">
              <w:rPr>
                <w:rFonts w:ascii="Times" w:hAnsi="Times" w:cs="Times New Roman"/>
              </w:rPr>
              <w:t xml:space="preserve">, </w:t>
            </w:r>
            <w:proofErr w:type="spellStart"/>
            <w:r w:rsidRPr="00577BAE">
              <w:rPr>
                <w:rFonts w:ascii="Times" w:hAnsi="Times" w:cs="Times New Roman"/>
              </w:rPr>
              <w:t>membangun</w:t>
            </w:r>
            <w:proofErr w:type="spellEnd"/>
            <w:r w:rsidRPr="00577BAE">
              <w:rPr>
                <w:rFonts w:ascii="Times" w:hAnsi="Times" w:cs="Times New Roman"/>
              </w:rPr>
              <w:t xml:space="preserve"> desa/KKN </w:t>
            </w:r>
            <w:proofErr w:type="spellStart"/>
            <w:r w:rsidRPr="00577BAE">
              <w:rPr>
                <w:rFonts w:ascii="Times" w:hAnsi="Times" w:cs="Times New Roman"/>
              </w:rPr>
              <w:t>tematik</w:t>
            </w:r>
            <w:proofErr w:type="spellEnd"/>
            <w:r w:rsidRPr="00577BAE">
              <w:rPr>
                <w:rFonts w:ascii="Times" w:hAnsi="Times" w:cs="Times New Roman"/>
              </w:rPr>
              <w:t xml:space="preserve"> atau Proyek </w:t>
            </w:r>
            <w:proofErr w:type="spellStart"/>
            <w:r w:rsidRPr="00577BAE">
              <w:rPr>
                <w:rFonts w:ascii="Times" w:hAnsi="Times" w:cs="Times New Roman"/>
              </w:rPr>
              <w:t>kemanusiaan</w:t>
            </w:r>
            <w:proofErr w:type="spellEnd"/>
            <w:r w:rsidRPr="00577BAE">
              <w:rPr>
                <w:rFonts w:ascii="Times" w:hAnsi="Times" w:cs="Times New Roman"/>
              </w:rPr>
              <w:t>.</w:t>
            </w:r>
          </w:p>
        </w:tc>
        <w:tc>
          <w:tcPr>
            <w:tcW w:w="2250" w:type="dxa"/>
            <w:gridSpan w:val="2"/>
            <w:vMerge/>
          </w:tcPr>
          <w:p w14:paraId="33B48F88" w14:textId="77777777" w:rsidR="00577BAE" w:rsidRDefault="00577BAE" w:rsidP="001375A2">
            <w:pPr>
              <w:pStyle w:val="ListParagraph"/>
              <w:ind w:left="0"/>
              <w:rPr>
                <w:rFonts w:ascii="Times" w:hAnsi="Times" w:cs="Times New Roman"/>
              </w:rPr>
            </w:pPr>
          </w:p>
        </w:tc>
      </w:tr>
    </w:tbl>
    <w:p w14:paraId="7C32A8EB" w14:textId="16DF1410" w:rsidR="00515C05" w:rsidRPr="00036CBD" w:rsidRDefault="00E57E40" w:rsidP="00E57E40">
      <w:pPr>
        <w:pStyle w:val="Caption"/>
        <w:ind w:firstLine="720"/>
        <w:rPr>
          <w:rFonts w:ascii="Times New Roman" w:hAnsi="Times New Roman" w:cs="Times New Roman"/>
          <w:color w:val="auto"/>
          <w:lang w:val="sv-SE"/>
        </w:rPr>
      </w:pPr>
      <w:r w:rsidRPr="00036CBD">
        <w:rPr>
          <w:rFonts w:ascii="Times New Roman" w:hAnsi="Times New Roman" w:cs="Times New Roman"/>
          <w:color w:val="auto"/>
          <w:lang w:val="sv-SE"/>
        </w:rPr>
        <w:t xml:space="preserve">Tabel </w:t>
      </w:r>
      <w:r w:rsidRPr="00E57E40">
        <w:rPr>
          <w:rFonts w:ascii="Times New Roman" w:hAnsi="Times New Roman" w:cs="Times New Roman"/>
          <w:color w:val="auto"/>
        </w:rPr>
        <w:fldChar w:fldCharType="begin"/>
      </w:r>
      <w:r w:rsidRPr="00036CBD">
        <w:rPr>
          <w:rFonts w:ascii="Times New Roman" w:hAnsi="Times New Roman" w:cs="Times New Roman"/>
          <w:color w:val="auto"/>
          <w:lang w:val="sv-SE"/>
        </w:rPr>
        <w:instrText xml:space="preserve"> SEQ Tabel \* ARABIC </w:instrText>
      </w:r>
      <w:r w:rsidRPr="00E57E40">
        <w:rPr>
          <w:rFonts w:ascii="Times New Roman" w:hAnsi="Times New Roman" w:cs="Times New Roman"/>
          <w:color w:val="auto"/>
        </w:rPr>
        <w:fldChar w:fldCharType="separate"/>
      </w:r>
      <w:r w:rsidRPr="00036CBD">
        <w:rPr>
          <w:rFonts w:ascii="Times New Roman" w:hAnsi="Times New Roman" w:cs="Times New Roman"/>
          <w:noProof/>
          <w:color w:val="auto"/>
          <w:lang w:val="sv-SE"/>
        </w:rPr>
        <w:t>3</w:t>
      </w:r>
      <w:r w:rsidRPr="00E57E40">
        <w:rPr>
          <w:rFonts w:ascii="Times New Roman" w:hAnsi="Times New Roman" w:cs="Times New Roman"/>
          <w:color w:val="auto"/>
        </w:rPr>
        <w:fldChar w:fldCharType="end"/>
      </w:r>
      <w:r w:rsidRPr="00036CBD">
        <w:rPr>
          <w:rFonts w:ascii="Times New Roman" w:hAnsi="Times New Roman" w:cs="Times New Roman"/>
          <w:color w:val="auto"/>
          <w:lang w:val="sv-SE"/>
        </w:rPr>
        <w:t xml:space="preserve"> Bentuk Pembelajaran Satu sks serta Kegiatan Proses dan Estimasi Waktu Pembelajaran</w:t>
      </w:r>
    </w:p>
    <w:p w14:paraId="2280157F" w14:textId="26C55E90" w:rsidR="001375A2" w:rsidRPr="00036CBD" w:rsidRDefault="001375A2" w:rsidP="00B74EE7">
      <w:pPr>
        <w:pStyle w:val="ListParagraph"/>
        <w:rPr>
          <w:rFonts w:ascii="Times" w:hAnsi="Times" w:cs="Times New Roman"/>
          <w:lang w:val="sv-SE"/>
        </w:rPr>
      </w:pPr>
    </w:p>
    <w:p w14:paraId="192A6E32" w14:textId="77076004" w:rsidR="001375A2" w:rsidRPr="00036CBD" w:rsidRDefault="001375A2" w:rsidP="00B74EE7">
      <w:pPr>
        <w:pStyle w:val="ListParagraph"/>
        <w:rPr>
          <w:rFonts w:ascii="Times" w:hAnsi="Times" w:cs="Times New Roman"/>
          <w:b/>
          <w:bCs/>
          <w:lang w:val="sv-SE"/>
        </w:rPr>
      </w:pPr>
      <w:r w:rsidRPr="00036CBD">
        <w:rPr>
          <w:rFonts w:ascii="Times" w:hAnsi="Times" w:cs="Times New Roman"/>
          <w:lang w:val="sv-SE"/>
        </w:rPr>
        <w:t xml:space="preserve">** </w:t>
      </w:r>
      <w:r w:rsidR="00604D60" w:rsidRPr="00036CBD">
        <w:rPr>
          <w:rFonts w:ascii="Times" w:hAnsi="Times" w:cs="Times New Roman"/>
          <w:b/>
          <w:bCs/>
          <w:lang w:val="sv-SE"/>
        </w:rPr>
        <w:t>Komunikasi</w:t>
      </w:r>
      <w:r w:rsidR="00604D60" w:rsidRPr="00036CBD">
        <w:rPr>
          <w:rFonts w:ascii="Times" w:hAnsi="Times" w:cs="Times New Roman"/>
          <w:lang w:val="sv-SE"/>
        </w:rPr>
        <w:t xml:space="preserve"> </w:t>
      </w:r>
      <w:r w:rsidRPr="00036CBD">
        <w:rPr>
          <w:rFonts w:ascii="Times" w:hAnsi="Times" w:cs="Times New Roman"/>
          <w:b/>
          <w:bCs/>
          <w:lang w:val="sv-SE"/>
        </w:rPr>
        <w:t>Sinkron</w:t>
      </w:r>
      <w:r w:rsidR="00B16515" w:rsidRPr="00036CBD">
        <w:rPr>
          <w:rFonts w:ascii="Times" w:hAnsi="Times" w:cs="Times New Roman"/>
          <w:b/>
          <w:bCs/>
          <w:lang w:val="sv-SE"/>
        </w:rPr>
        <w:t>us</w:t>
      </w:r>
      <w:r w:rsidRPr="00036CBD">
        <w:rPr>
          <w:rFonts w:ascii="Times" w:hAnsi="Times" w:cs="Times New Roman"/>
          <w:b/>
          <w:bCs/>
          <w:lang w:val="sv-SE"/>
        </w:rPr>
        <w:t xml:space="preserve"> dan Asinkron</w:t>
      </w:r>
      <w:r w:rsidR="00B16515" w:rsidRPr="00036CBD">
        <w:rPr>
          <w:rFonts w:ascii="Times" w:hAnsi="Times" w:cs="Times New Roman"/>
          <w:b/>
          <w:bCs/>
          <w:lang w:val="sv-SE"/>
        </w:rPr>
        <w:t>us</w:t>
      </w:r>
      <w:r w:rsidR="001744FE" w:rsidRPr="00036CBD">
        <w:rPr>
          <w:rFonts w:ascii="Times" w:hAnsi="Times" w:cs="Times New Roman"/>
          <w:b/>
          <w:bCs/>
          <w:lang w:val="sv-SE"/>
        </w:rPr>
        <w:t xml:space="preserve"> </w:t>
      </w:r>
      <w:sdt>
        <w:sdtPr>
          <w:rPr>
            <w:rFonts w:ascii="Times" w:hAnsi="Times" w:cs="Times New Roman"/>
            <w:b/>
            <w:bCs/>
          </w:rPr>
          <w:id w:val="-160691792"/>
          <w:citation/>
        </w:sdtPr>
        <w:sdtContent>
          <w:r w:rsidR="004A2B8D">
            <w:rPr>
              <w:rFonts w:ascii="Times" w:hAnsi="Times" w:cs="Times New Roman"/>
              <w:b/>
              <w:bCs/>
            </w:rPr>
            <w:fldChar w:fldCharType="begin"/>
          </w:r>
          <w:r w:rsidR="004A2B8D" w:rsidRPr="00036CBD">
            <w:rPr>
              <w:rFonts w:ascii="Times" w:hAnsi="Times" w:cs="Times New Roman"/>
              <w:b/>
              <w:bCs/>
              <w:lang w:val="sv-SE"/>
            </w:rPr>
            <w:instrText xml:space="preserve"> CITATION Goo02 \l 1033 </w:instrText>
          </w:r>
          <w:r w:rsidR="004A2B8D">
            <w:rPr>
              <w:rFonts w:ascii="Times" w:hAnsi="Times" w:cs="Times New Roman"/>
              <w:b/>
              <w:bCs/>
            </w:rPr>
            <w:fldChar w:fldCharType="separate"/>
          </w:r>
          <w:r w:rsidR="00B53505" w:rsidRPr="00036CBD">
            <w:rPr>
              <w:rFonts w:ascii="Times" w:hAnsi="Times" w:cs="Times New Roman"/>
              <w:noProof/>
              <w:lang w:val="sv-SE"/>
            </w:rPr>
            <w:t>(Goodyear &amp; , 2002)</w:t>
          </w:r>
          <w:r w:rsidR="004A2B8D">
            <w:rPr>
              <w:rFonts w:ascii="Times" w:hAnsi="Times" w:cs="Times New Roman"/>
              <w:b/>
              <w:bCs/>
            </w:rPr>
            <w:fldChar w:fldCharType="end"/>
          </w:r>
        </w:sdtContent>
      </w:sdt>
    </w:p>
    <w:p w14:paraId="1EC0BC93" w14:textId="630F07A0" w:rsidR="000F729F" w:rsidRPr="00036CBD" w:rsidRDefault="000F729F" w:rsidP="00B74EE7">
      <w:pPr>
        <w:pStyle w:val="ListParagraph"/>
        <w:rPr>
          <w:rFonts w:ascii="Times" w:hAnsi="Times" w:cs="Times New Roman"/>
          <w:b/>
          <w:bCs/>
          <w:lang w:val="sv-SE"/>
        </w:rPr>
      </w:pPr>
    </w:p>
    <w:tbl>
      <w:tblPr>
        <w:tblStyle w:val="TableGrid"/>
        <w:tblW w:w="0" w:type="auto"/>
        <w:tblInd w:w="720" w:type="dxa"/>
        <w:tblLook w:val="04A0" w:firstRow="1" w:lastRow="0" w:firstColumn="1" w:lastColumn="0" w:noHBand="0" w:noVBand="1"/>
      </w:tblPr>
      <w:tblGrid>
        <w:gridCol w:w="2628"/>
        <w:gridCol w:w="2622"/>
        <w:gridCol w:w="2630"/>
        <w:gridCol w:w="2701"/>
        <w:gridCol w:w="2649"/>
      </w:tblGrid>
      <w:tr w:rsidR="00092068" w14:paraId="1DB70D3B" w14:textId="77777777" w:rsidTr="00B16515">
        <w:tc>
          <w:tcPr>
            <w:tcW w:w="2628" w:type="dxa"/>
          </w:tcPr>
          <w:p w14:paraId="012D92E9" w14:textId="77777777" w:rsidR="009A0680" w:rsidRPr="00036CBD" w:rsidRDefault="009A0680" w:rsidP="00B74EE7">
            <w:pPr>
              <w:pStyle w:val="ListParagraph"/>
              <w:ind w:left="0"/>
              <w:rPr>
                <w:rFonts w:ascii="Times" w:hAnsi="Times" w:cs="Times New Roman"/>
                <w:b/>
                <w:bCs/>
                <w:lang w:val="sv-SE"/>
              </w:rPr>
            </w:pPr>
          </w:p>
        </w:tc>
        <w:tc>
          <w:tcPr>
            <w:tcW w:w="2622" w:type="dxa"/>
          </w:tcPr>
          <w:p w14:paraId="4C69A8B8" w14:textId="4BF13458" w:rsidR="009A0680" w:rsidRDefault="009A0680" w:rsidP="00B74EE7">
            <w:pPr>
              <w:pStyle w:val="ListParagraph"/>
              <w:ind w:left="0"/>
              <w:rPr>
                <w:rFonts w:ascii="Times" w:hAnsi="Times" w:cs="Times New Roman"/>
                <w:b/>
                <w:bCs/>
              </w:rPr>
            </w:pPr>
            <w:proofErr w:type="spellStart"/>
            <w:r>
              <w:rPr>
                <w:rFonts w:ascii="Times" w:hAnsi="Times" w:cs="Times New Roman"/>
                <w:b/>
                <w:bCs/>
              </w:rPr>
              <w:t>Sinkronus</w:t>
            </w:r>
            <w:proofErr w:type="spellEnd"/>
            <w:r>
              <w:rPr>
                <w:rFonts w:ascii="Times" w:hAnsi="Times" w:cs="Times New Roman"/>
                <w:b/>
                <w:bCs/>
              </w:rPr>
              <w:t xml:space="preserve"> </w:t>
            </w:r>
          </w:p>
        </w:tc>
        <w:tc>
          <w:tcPr>
            <w:tcW w:w="2630" w:type="dxa"/>
          </w:tcPr>
          <w:p w14:paraId="0C7A7DE7" w14:textId="76F8403E" w:rsidR="009A0680" w:rsidRDefault="009A0680" w:rsidP="00B74EE7">
            <w:pPr>
              <w:pStyle w:val="ListParagraph"/>
              <w:ind w:left="0"/>
              <w:rPr>
                <w:rFonts w:ascii="Times" w:hAnsi="Times" w:cs="Times New Roman"/>
                <w:b/>
                <w:bCs/>
              </w:rPr>
            </w:pPr>
            <w:proofErr w:type="spellStart"/>
            <w:r>
              <w:rPr>
                <w:rFonts w:ascii="Times" w:hAnsi="Times" w:cs="Times New Roman"/>
                <w:b/>
                <w:bCs/>
              </w:rPr>
              <w:t>Asinkronus</w:t>
            </w:r>
            <w:proofErr w:type="spellEnd"/>
            <w:r>
              <w:rPr>
                <w:rFonts w:ascii="Times" w:hAnsi="Times" w:cs="Times New Roman"/>
                <w:b/>
                <w:bCs/>
              </w:rPr>
              <w:t xml:space="preserve"> </w:t>
            </w:r>
          </w:p>
        </w:tc>
        <w:tc>
          <w:tcPr>
            <w:tcW w:w="2701" w:type="dxa"/>
          </w:tcPr>
          <w:p w14:paraId="523CCACD" w14:textId="7CC01073" w:rsidR="009A0680" w:rsidRDefault="009A0680" w:rsidP="00B74EE7">
            <w:pPr>
              <w:pStyle w:val="ListParagraph"/>
              <w:ind w:left="0"/>
              <w:rPr>
                <w:rFonts w:ascii="Times" w:hAnsi="Times" w:cs="Times New Roman"/>
                <w:b/>
                <w:bCs/>
              </w:rPr>
            </w:pPr>
            <w:proofErr w:type="spellStart"/>
            <w:r>
              <w:rPr>
                <w:rFonts w:ascii="Times" w:hAnsi="Times" w:cs="Times New Roman"/>
                <w:b/>
                <w:bCs/>
              </w:rPr>
              <w:t>Kekuatan</w:t>
            </w:r>
            <w:proofErr w:type="spellEnd"/>
            <w:r>
              <w:rPr>
                <w:rFonts w:ascii="Times" w:hAnsi="Times" w:cs="Times New Roman"/>
                <w:b/>
                <w:bCs/>
              </w:rPr>
              <w:t xml:space="preserve"> </w:t>
            </w:r>
          </w:p>
        </w:tc>
        <w:tc>
          <w:tcPr>
            <w:tcW w:w="2649" w:type="dxa"/>
          </w:tcPr>
          <w:p w14:paraId="013D0A0C" w14:textId="37F993FF" w:rsidR="009A0680" w:rsidRDefault="009A0680" w:rsidP="00B74EE7">
            <w:pPr>
              <w:pStyle w:val="ListParagraph"/>
              <w:ind w:left="0"/>
              <w:rPr>
                <w:rFonts w:ascii="Times" w:hAnsi="Times" w:cs="Times New Roman"/>
                <w:b/>
                <w:bCs/>
              </w:rPr>
            </w:pPr>
            <w:proofErr w:type="spellStart"/>
            <w:r>
              <w:rPr>
                <w:rFonts w:ascii="Times" w:hAnsi="Times" w:cs="Times New Roman"/>
                <w:b/>
                <w:bCs/>
              </w:rPr>
              <w:t>Kelemahan</w:t>
            </w:r>
            <w:proofErr w:type="spellEnd"/>
            <w:r>
              <w:rPr>
                <w:rFonts w:ascii="Times" w:hAnsi="Times" w:cs="Times New Roman"/>
                <w:b/>
                <w:bCs/>
              </w:rPr>
              <w:t xml:space="preserve"> </w:t>
            </w:r>
          </w:p>
        </w:tc>
      </w:tr>
      <w:tr w:rsidR="00092068" w:rsidRPr="00036CBD" w14:paraId="73AB23C0" w14:textId="77777777" w:rsidTr="00B16515">
        <w:tc>
          <w:tcPr>
            <w:tcW w:w="2628" w:type="dxa"/>
          </w:tcPr>
          <w:p w14:paraId="128363FC" w14:textId="6544CF2C" w:rsidR="009A0680" w:rsidRPr="009A0680" w:rsidRDefault="009A0680" w:rsidP="00B74EE7">
            <w:pPr>
              <w:pStyle w:val="ListParagraph"/>
              <w:ind w:left="0"/>
              <w:rPr>
                <w:rFonts w:ascii="Times" w:hAnsi="Times" w:cs="Times New Roman"/>
                <w:b/>
                <w:bCs/>
              </w:rPr>
            </w:pPr>
            <w:proofErr w:type="spellStart"/>
            <w:r>
              <w:rPr>
                <w:rFonts w:ascii="Times" w:hAnsi="Times" w:cs="Times New Roman"/>
                <w:b/>
                <w:bCs/>
              </w:rPr>
              <w:t>Berbasis</w:t>
            </w:r>
            <w:proofErr w:type="spellEnd"/>
            <w:r>
              <w:rPr>
                <w:rFonts w:ascii="Times" w:hAnsi="Times" w:cs="Times New Roman"/>
                <w:b/>
                <w:bCs/>
              </w:rPr>
              <w:t xml:space="preserve"> </w:t>
            </w:r>
            <w:proofErr w:type="spellStart"/>
            <w:r>
              <w:rPr>
                <w:rFonts w:ascii="Times" w:hAnsi="Times" w:cs="Times New Roman"/>
                <w:b/>
                <w:bCs/>
              </w:rPr>
              <w:t>teks</w:t>
            </w:r>
            <w:proofErr w:type="spellEnd"/>
            <w:r>
              <w:rPr>
                <w:rFonts w:ascii="Times" w:hAnsi="Times" w:cs="Times New Roman"/>
                <w:b/>
                <w:bCs/>
              </w:rPr>
              <w:t xml:space="preserve"> (</w:t>
            </w:r>
            <w:r>
              <w:rPr>
                <w:rFonts w:ascii="Times" w:hAnsi="Times" w:cs="Times New Roman"/>
                <w:b/>
                <w:bCs/>
                <w:i/>
                <w:iCs/>
              </w:rPr>
              <w:t>text-based</w:t>
            </w:r>
            <w:r>
              <w:rPr>
                <w:rFonts w:ascii="Times" w:hAnsi="Times" w:cs="Times New Roman"/>
                <w:b/>
                <w:bCs/>
              </w:rPr>
              <w:t>)</w:t>
            </w:r>
          </w:p>
        </w:tc>
        <w:tc>
          <w:tcPr>
            <w:tcW w:w="2622" w:type="dxa"/>
          </w:tcPr>
          <w:p w14:paraId="559F6777" w14:textId="0DAC0703" w:rsidR="009A0680" w:rsidRPr="009E3062" w:rsidRDefault="009C1625" w:rsidP="00B74EE7">
            <w:pPr>
              <w:pStyle w:val="ListParagraph"/>
              <w:ind w:left="0"/>
              <w:rPr>
                <w:rFonts w:ascii="Times" w:hAnsi="Times" w:cs="Times New Roman"/>
                <w:i/>
                <w:iCs/>
              </w:rPr>
            </w:pPr>
            <w:proofErr w:type="spellStart"/>
            <w:r w:rsidRPr="009C1625">
              <w:rPr>
                <w:rFonts w:ascii="Times" w:hAnsi="Times" w:cs="Times New Roman"/>
              </w:rPr>
              <w:t>Cth</w:t>
            </w:r>
            <w:proofErr w:type="spellEnd"/>
            <w:r>
              <w:rPr>
                <w:rFonts w:ascii="Times" w:hAnsi="Times" w:cs="Times New Roman"/>
                <w:i/>
                <w:iCs/>
              </w:rPr>
              <w:t>. c</w:t>
            </w:r>
            <w:r w:rsidR="009E3062" w:rsidRPr="009E3062">
              <w:rPr>
                <w:rFonts w:ascii="Times" w:hAnsi="Times" w:cs="Times New Roman"/>
                <w:i/>
                <w:iCs/>
              </w:rPr>
              <w:t xml:space="preserve">hatting </w:t>
            </w:r>
          </w:p>
        </w:tc>
        <w:tc>
          <w:tcPr>
            <w:tcW w:w="2630" w:type="dxa"/>
          </w:tcPr>
          <w:p w14:paraId="5F51292A" w14:textId="5B822B14" w:rsidR="009A0680" w:rsidRPr="009E3062" w:rsidRDefault="009C1625" w:rsidP="00B74EE7">
            <w:pPr>
              <w:pStyle w:val="ListParagraph"/>
              <w:ind w:left="0"/>
              <w:rPr>
                <w:rFonts w:ascii="Times" w:hAnsi="Times" w:cs="Times New Roman"/>
              </w:rPr>
            </w:pPr>
            <w:proofErr w:type="spellStart"/>
            <w:r>
              <w:rPr>
                <w:rFonts w:ascii="Times" w:hAnsi="Times" w:cs="Times New Roman"/>
              </w:rPr>
              <w:t>Cth</w:t>
            </w:r>
            <w:proofErr w:type="spellEnd"/>
            <w:r>
              <w:rPr>
                <w:rFonts w:ascii="Times" w:hAnsi="Times" w:cs="Times New Roman"/>
              </w:rPr>
              <w:t>. e</w:t>
            </w:r>
            <w:r w:rsidR="009E3062" w:rsidRPr="009E3062">
              <w:rPr>
                <w:rFonts w:ascii="Times" w:hAnsi="Times" w:cs="Times New Roman"/>
              </w:rPr>
              <w:t>mail, forum diskusi</w:t>
            </w:r>
          </w:p>
        </w:tc>
        <w:tc>
          <w:tcPr>
            <w:tcW w:w="2701" w:type="dxa"/>
          </w:tcPr>
          <w:p w14:paraId="47A52C30" w14:textId="1CE7DEA8" w:rsidR="009A0680" w:rsidRPr="00036CBD" w:rsidRDefault="00EF437F" w:rsidP="00B74EE7">
            <w:pPr>
              <w:pStyle w:val="ListParagraph"/>
              <w:ind w:left="0"/>
              <w:rPr>
                <w:rFonts w:ascii="Times" w:hAnsi="Times" w:cs="Times New Roman"/>
                <w:lang w:val="sv-SE"/>
              </w:rPr>
            </w:pPr>
            <w:r w:rsidRPr="00036CBD">
              <w:rPr>
                <w:rFonts w:ascii="Times" w:hAnsi="Times" w:cs="Times New Roman"/>
                <w:lang w:val="sv-SE"/>
              </w:rPr>
              <w:t>Formalisasi pengetahuan</w:t>
            </w:r>
            <w:r w:rsidR="00AA2833" w:rsidRPr="00036CBD">
              <w:rPr>
                <w:rFonts w:ascii="Times" w:hAnsi="Times" w:cs="Times New Roman"/>
                <w:lang w:val="sv-SE"/>
              </w:rPr>
              <w:t>, mudah dicari, ukuran data kecil</w:t>
            </w:r>
          </w:p>
        </w:tc>
        <w:tc>
          <w:tcPr>
            <w:tcW w:w="2649" w:type="dxa"/>
          </w:tcPr>
          <w:p w14:paraId="269D17EA" w14:textId="73E46AF3" w:rsidR="009A0680" w:rsidRPr="00036CBD" w:rsidRDefault="00AA2833" w:rsidP="00B74EE7">
            <w:pPr>
              <w:pStyle w:val="ListParagraph"/>
              <w:ind w:left="0"/>
              <w:rPr>
                <w:rFonts w:ascii="Times" w:hAnsi="Times" w:cs="Times New Roman"/>
                <w:lang w:val="sv-SE"/>
              </w:rPr>
            </w:pPr>
            <w:r w:rsidRPr="00036CBD">
              <w:rPr>
                <w:rFonts w:ascii="Times" w:hAnsi="Times" w:cs="Times New Roman"/>
                <w:lang w:val="sv-SE"/>
              </w:rPr>
              <w:t xml:space="preserve">Membutuhkan waktu lama, </w:t>
            </w:r>
            <w:r w:rsidR="00314D26" w:rsidRPr="00036CBD">
              <w:rPr>
                <w:rFonts w:ascii="Times" w:hAnsi="Times" w:cs="Times New Roman"/>
                <w:lang w:val="sv-SE"/>
              </w:rPr>
              <w:t>sulit menangkap aspek praktis.</w:t>
            </w:r>
          </w:p>
        </w:tc>
      </w:tr>
      <w:tr w:rsidR="00092068" w14:paraId="77564F4E" w14:textId="77777777" w:rsidTr="00B16515">
        <w:tc>
          <w:tcPr>
            <w:tcW w:w="2628" w:type="dxa"/>
          </w:tcPr>
          <w:p w14:paraId="0787825A" w14:textId="49D53668" w:rsidR="009A0680" w:rsidRDefault="009A0680" w:rsidP="00B74EE7">
            <w:pPr>
              <w:pStyle w:val="ListParagraph"/>
              <w:ind w:left="0"/>
              <w:rPr>
                <w:rFonts w:ascii="Times" w:hAnsi="Times" w:cs="Times New Roman"/>
                <w:b/>
                <w:bCs/>
              </w:rPr>
            </w:pPr>
            <w:r>
              <w:rPr>
                <w:rFonts w:ascii="Times" w:hAnsi="Times" w:cs="Times New Roman"/>
                <w:b/>
                <w:bCs/>
              </w:rPr>
              <w:t xml:space="preserve">Multimedia </w:t>
            </w:r>
          </w:p>
        </w:tc>
        <w:tc>
          <w:tcPr>
            <w:tcW w:w="2622" w:type="dxa"/>
          </w:tcPr>
          <w:p w14:paraId="74A06513" w14:textId="7177477B" w:rsidR="009A0680" w:rsidRPr="002D0103" w:rsidRDefault="009C1625" w:rsidP="00B74EE7">
            <w:pPr>
              <w:pStyle w:val="ListParagraph"/>
              <w:ind w:left="0"/>
              <w:rPr>
                <w:rFonts w:ascii="Times" w:hAnsi="Times" w:cs="Times New Roman"/>
                <w:i/>
                <w:iCs/>
              </w:rPr>
            </w:pPr>
            <w:proofErr w:type="spellStart"/>
            <w:r>
              <w:rPr>
                <w:rFonts w:ascii="Times" w:hAnsi="Times" w:cs="Times New Roman"/>
              </w:rPr>
              <w:t>Cth</w:t>
            </w:r>
            <w:proofErr w:type="spellEnd"/>
            <w:r>
              <w:rPr>
                <w:rFonts w:ascii="Times" w:hAnsi="Times" w:cs="Times New Roman"/>
              </w:rPr>
              <w:t xml:space="preserve">. </w:t>
            </w:r>
            <w:r w:rsidR="00B1668D">
              <w:rPr>
                <w:rFonts w:ascii="Times" w:hAnsi="Times" w:cs="Times New Roman"/>
                <w:i/>
                <w:iCs/>
              </w:rPr>
              <w:t>Live v</w:t>
            </w:r>
            <w:r w:rsidR="002D0103" w:rsidRPr="002D0103">
              <w:rPr>
                <w:rFonts w:ascii="Times" w:hAnsi="Times" w:cs="Times New Roman"/>
                <w:i/>
                <w:iCs/>
              </w:rPr>
              <w:t>ideo</w:t>
            </w:r>
            <w:r w:rsidR="005F01AE">
              <w:rPr>
                <w:rFonts w:ascii="Times" w:hAnsi="Times" w:cs="Times New Roman"/>
                <w:i/>
                <w:iCs/>
              </w:rPr>
              <w:t xml:space="preserve"> </w:t>
            </w:r>
            <w:r w:rsidR="005F01AE">
              <w:rPr>
                <w:rFonts w:ascii="Times" w:hAnsi="Times" w:cs="Times New Roman"/>
              </w:rPr>
              <w:t xml:space="preserve">atau </w:t>
            </w:r>
            <w:r w:rsidR="005F01AE" w:rsidRPr="005F01AE">
              <w:rPr>
                <w:rFonts w:ascii="Times" w:hAnsi="Times" w:cs="Times New Roman"/>
                <w:i/>
                <w:iCs/>
              </w:rPr>
              <w:t>audio</w:t>
            </w:r>
            <w:r w:rsidR="002D0103" w:rsidRPr="002D0103">
              <w:rPr>
                <w:rFonts w:ascii="Times" w:hAnsi="Times" w:cs="Times New Roman"/>
                <w:i/>
                <w:iCs/>
              </w:rPr>
              <w:t xml:space="preserve"> conference</w:t>
            </w:r>
          </w:p>
        </w:tc>
        <w:tc>
          <w:tcPr>
            <w:tcW w:w="2630" w:type="dxa"/>
          </w:tcPr>
          <w:p w14:paraId="48527473" w14:textId="441D36E7" w:rsidR="009A0680" w:rsidRPr="0032356D" w:rsidRDefault="009C1625" w:rsidP="00B74EE7">
            <w:pPr>
              <w:pStyle w:val="ListParagraph"/>
              <w:ind w:left="0"/>
              <w:rPr>
                <w:rFonts w:ascii="Times" w:hAnsi="Times" w:cs="Times New Roman"/>
                <w:i/>
                <w:iCs/>
              </w:rPr>
            </w:pPr>
            <w:proofErr w:type="spellStart"/>
            <w:r>
              <w:rPr>
                <w:rFonts w:ascii="Times" w:hAnsi="Times" w:cs="Times New Roman"/>
              </w:rPr>
              <w:t>Cth</w:t>
            </w:r>
            <w:proofErr w:type="spellEnd"/>
            <w:r>
              <w:rPr>
                <w:rFonts w:ascii="Times" w:hAnsi="Times" w:cs="Times New Roman"/>
              </w:rPr>
              <w:t xml:space="preserve">. </w:t>
            </w:r>
            <w:r w:rsidR="0032356D">
              <w:rPr>
                <w:rFonts w:ascii="Times" w:hAnsi="Times" w:cs="Times New Roman"/>
                <w:i/>
                <w:iCs/>
              </w:rPr>
              <w:t xml:space="preserve">Video on-demand </w:t>
            </w:r>
            <w:r w:rsidR="0032356D">
              <w:rPr>
                <w:rFonts w:ascii="Times" w:hAnsi="Times" w:cs="Times New Roman"/>
              </w:rPr>
              <w:t>(</w:t>
            </w:r>
            <w:proofErr w:type="spellStart"/>
            <w:r w:rsidR="0032356D">
              <w:rPr>
                <w:rFonts w:ascii="Times" w:hAnsi="Times" w:cs="Times New Roman"/>
              </w:rPr>
              <w:t>rekaman</w:t>
            </w:r>
            <w:proofErr w:type="spellEnd"/>
            <w:r w:rsidR="0032356D">
              <w:rPr>
                <w:rFonts w:ascii="Times" w:hAnsi="Times" w:cs="Times New Roman"/>
              </w:rPr>
              <w:t xml:space="preserve"> video perkuliahan</w:t>
            </w:r>
            <w:r>
              <w:rPr>
                <w:rFonts w:ascii="Times" w:hAnsi="Times" w:cs="Times New Roman"/>
              </w:rPr>
              <w:t>)</w:t>
            </w:r>
            <w:r w:rsidR="0032356D">
              <w:rPr>
                <w:rFonts w:ascii="Times" w:hAnsi="Times" w:cs="Times New Roman"/>
                <w:i/>
                <w:iCs/>
              </w:rPr>
              <w:t xml:space="preserve"> </w:t>
            </w:r>
          </w:p>
        </w:tc>
        <w:tc>
          <w:tcPr>
            <w:tcW w:w="2701" w:type="dxa"/>
          </w:tcPr>
          <w:p w14:paraId="1E4A4502" w14:textId="571D0867" w:rsidR="009A0680" w:rsidRPr="00036CBD" w:rsidRDefault="00092068" w:rsidP="00B74EE7">
            <w:pPr>
              <w:pStyle w:val="ListParagraph"/>
              <w:ind w:left="0"/>
              <w:rPr>
                <w:rFonts w:ascii="Times" w:hAnsi="Times" w:cs="Times New Roman"/>
                <w:lang w:val="sv-SE"/>
              </w:rPr>
            </w:pPr>
            <w:r w:rsidRPr="00036CBD">
              <w:rPr>
                <w:rFonts w:ascii="Times" w:hAnsi="Times" w:cs="Times New Roman"/>
                <w:lang w:val="sv-SE"/>
              </w:rPr>
              <w:t xml:space="preserve">Mampu mendemonstrasikan dan menunjukkan, </w:t>
            </w:r>
            <w:r w:rsidR="00997453" w:rsidRPr="00036CBD">
              <w:rPr>
                <w:rFonts w:ascii="Times" w:hAnsi="Times" w:cs="Times New Roman"/>
                <w:lang w:val="sv-SE"/>
              </w:rPr>
              <w:t xml:space="preserve">menampilkan gestur, nada suara, </w:t>
            </w:r>
            <w:r w:rsidR="00C853E3" w:rsidRPr="00036CBD">
              <w:rPr>
                <w:rFonts w:ascii="Times" w:hAnsi="Times" w:cs="Times New Roman"/>
                <w:lang w:val="sv-SE"/>
              </w:rPr>
              <w:t>informasi lebih kaya dan nyata, lebih mudah bicara daripada menulis</w:t>
            </w:r>
          </w:p>
        </w:tc>
        <w:tc>
          <w:tcPr>
            <w:tcW w:w="2649" w:type="dxa"/>
          </w:tcPr>
          <w:p w14:paraId="2246206A" w14:textId="0FDE25E0" w:rsidR="009A0680" w:rsidRPr="009E3062" w:rsidRDefault="00314D26" w:rsidP="00B74EE7">
            <w:pPr>
              <w:pStyle w:val="ListParagraph"/>
              <w:ind w:left="0"/>
              <w:rPr>
                <w:rFonts w:ascii="Times" w:hAnsi="Times" w:cs="Times New Roman"/>
              </w:rPr>
            </w:pPr>
            <w:r>
              <w:rPr>
                <w:rFonts w:ascii="Times" w:hAnsi="Times" w:cs="Times New Roman"/>
              </w:rPr>
              <w:t>Sulit untuk dicari</w:t>
            </w:r>
            <w:r w:rsidR="005F6210">
              <w:rPr>
                <w:rFonts w:ascii="Times" w:hAnsi="Times" w:cs="Times New Roman"/>
              </w:rPr>
              <w:t>, ukuran data besar</w:t>
            </w:r>
          </w:p>
        </w:tc>
      </w:tr>
      <w:tr w:rsidR="00092068" w14:paraId="18F995D8" w14:textId="77777777" w:rsidTr="00B16515">
        <w:tc>
          <w:tcPr>
            <w:tcW w:w="2628" w:type="dxa"/>
          </w:tcPr>
          <w:p w14:paraId="452D6A82" w14:textId="1DB75322" w:rsidR="009A0680" w:rsidRDefault="009A0680" w:rsidP="00B74EE7">
            <w:pPr>
              <w:pStyle w:val="ListParagraph"/>
              <w:ind w:left="0"/>
              <w:rPr>
                <w:rFonts w:ascii="Times" w:hAnsi="Times" w:cs="Times New Roman"/>
                <w:b/>
                <w:bCs/>
              </w:rPr>
            </w:pPr>
            <w:proofErr w:type="spellStart"/>
            <w:r>
              <w:rPr>
                <w:rFonts w:ascii="Times" w:hAnsi="Times" w:cs="Times New Roman"/>
                <w:b/>
                <w:bCs/>
              </w:rPr>
              <w:t>Kekuatan</w:t>
            </w:r>
            <w:proofErr w:type="spellEnd"/>
            <w:r>
              <w:rPr>
                <w:rFonts w:ascii="Times" w:hAnsi="Times" w:cs="Times New Roman"/>
                <w:b/>
                <w:bCs/>
              </w:rPr>
              <w:t xml:space="preserve"> </w:t>
            </w:r>
          </w:p>
        </w:tc>
        <w:tc>
          <w:tcPr>
            <w:tcW w:w="2622" w:type="dxa"/>
          </w:tcPr>
          <w:p w14:paraId="7A5BCAC6" w14:textId="2DE23812" w:rsidR="009A0680" w:rsidRPr="009E3062" w:rsidRDefault="00885A3A" w:rsidP="00B74EE7">
            <w:pPr>
              <w:pStyle w:val="ListParagraph"/>
              <w:ind w:left="0"/>
              <w:rPr>
                <w:rFonts w:ascii="Times" w:hAnsi="Times" w:cs="Times New Roman"/>
              </w:rPr>
            </w:pPr>
            <w:r>
              <w:rPr>
                <w:rFonts w:ascii="Times" w:hAnsi="Times" w:cs="Times New Roman"/>
              </w:rPr>
              <w:t xml:space="preserve">Diskusi </w:t>
            </w:r>
            <w:proofErr w:type="spellStart"/>
            <w:r>
              <w:rPr>
                <w:rFonts w:ascii="Times" w:hAnsi="Times" w:cs="Times New Roman"/>
              </w:rPr>
              <w:t>interaktif</w:t>
            </w:r>
            <w:proofErr w:type="spellEnd"/>
          </w:p>
        </w:tc>
        <w:tc>
          <w:tcPr>
            <w:tcW w:w="2630" w:type="dxa"/>
          </w:tcPr>
          <w:p w14:paraId="2E7F0E0F" w14:textId="1620275C" w:rsidR="009A0680" w:rsidRPr="009E3062" w:rsidRDefault="005F6210" w:rsidP="00B74EE7">
            <w:pPr>
              <w:pStyle w:val="ListParagraph"/>
              <w:ind w:left="0"/>
              <w:rPr>
                <w:rFonts w:ascii="Times" w:hAnsi="Times" w:cs="Times New Roman"/>
              </w:rPr>
            </w:pPr>
            <w:r>
              <w:rPr>
                <w:rFonts w:ascii="Times" w:hAnsi="Times" w:cs="Times New Roman"/>
              </w:rPr>
              <w:t xml:space="preserve">Waktu lebih untuk </w:t>
            </w:r>
            <w:proofErr w:type="spellStart"/>
            <w:r>
              <w:rPr>
                <w:rFonts w:ascii="Times" w:hAnsi="Times" w:cs="Times New Roman"/>
              </w:rPr>
              <w:t>berpikir</w:t>
            </w:r>
            <w:proofErr w:type="spellEnd"/>
            <w:r>
              <w:rPr>
                <w:rFonts w:ascii="Times" w:hAnsi="Times" w:cs="Times New Roman"/>
              </w:rPr>
              <w:t xml:space="preserve"> dan </w:t>
            </w:r>
            <w:proofErr w:type="spellStart"/>
            <w:r>
              <w:rPr>
                <w:rFonts w:ascii="Times" w:hAnsi="Times" w:cs="Times New Roman"/>
              </w:rPr>
              <w:t>berefleksi</w:t>
            </w:r>
            <w:proofErr w:type="spellEnd"/>
            <w:r>
              <w:rPr>
                <w:rFonts w:ascii="Times" w:hAnsi="Times" w:cs="Times New Roman"/>
              </w:rPr>
              <w:t xml:space="preserve">, penggunaan waktu yang </w:t>
            </w:r>
            <w:proofErr w:type="spellStart"/>
            <w:r>
              <w:rPr>
                <w:rFonts w:ascii="Times" w:hAnsi="Times" w:cs="Times New Roman"/>
              </w:rPr>
              <w:t>fleksibel</w:t>
            </w:r>
            <w:proofErr w:type="spellEnd"/>
          </w:p>
        </w:tc>
        <w:tc>
          <w:tcPr>
            <w:tcW w:w="2701" w:type="dxa"/>
          </w:tcPr>
          <w:p w14:paraId="5B4B204D" w14:textId="77777777" w:rsidR="009A0680" w:rsidRPr="009E3062" w:rsidRDefault="009A0680" w:rsidP="00B74EE7">
            <w:pPr>
              <w:pStyle w:val="ListParagraph"/>
              <w:ind w:left="0"/>
              <w:rPr>
                <w:rFonts w:ascii="Times" w:hAnsi="Times" w:cs="Times New Roman"/>
              </w:rPr>
            </w:pPr>
          </w:p>
        </w:tc>
        <w:tc>
          <w:tcPr>
            <w:tcW w:w="2649" w:type="dxa"/>
          </w:tcPr>
          <w:p w14:paraId="6C23156B" w14:textId="77777777" w:rsidR="009A0680" w:rsidRPr="009E3062" w:rsidRDefault="009A0680" w:rsidP="00B74EE7">
            <w:pPr>
              <w:pStyle w:val="ListParagraph"/>
              <w:ind w:left="0"/>
              <w:rPr>
                <w:rFonts w:ascii="Times" w:hAnsi="Times" w:cs="Times New Roman"/>
              </w:rPr>
            </w:pPr>
          </w:p>
        </w:tc>
      </w:tr>
      <w:tr w:rsidR="00092068" w14:paraId="6EC6AD4D" w14:textId="77777777" w:rsidTr="00B16515">
        <w:tc>
          <w:tcPr>
            <w:tcW w:w="2628" w:type="dxa"/>
          </w:tcPr>
          <w:p w14:paraId="39F64F91" w14:textId="7EC375D4" w:rsidR="009A0680" w:rsidRDefault="009A0680" w:rsidP="00B74EE7">
            <w:pPr>
              <w:pStyle w:val="ListParagraph"/>
              <w:ind w:left="0"/>
              <w:rPr>
                <w:rFonts w:ascii="Times" w:hAnsi="Times" w:cs="Times New Roman"/>
                <w:b/>
                <w:bCs/>
              </w:rPr>
            </w:pPr>
            <w:proofErr w:type="spellStart"/>
            <w:r>
              <w:rPr>
                <w:rFonts w:ascii="Times" w:hAnsi="Times" w:cs="Times New Roman"/>
                <w:b/>
                <w:bCs/>
              </w:rPr>
              <w:t>Kelemahan</w:t>
            </w:r>
            <w:proofErr w:type="spellEnd"/>
            <w:r>
              <w:rPr>
                <w:rFonts w:ascii="Times" w:hAnsi="Times" w:cs="Times New Roman"/>
                <w:b/>
                <w:bCs/>
              </w:rPr>
              <w:t xml:space="preserve"> </w:t>
            </w:r>
          </w:p>
        </w:tc>
        <w:tc>
          <w:tcPr>
            <w:tcW w:w="2622" w:type="dxa"/>
          </w:tcPr>
          <w:p w14:paraId="39574E2F" w14:textId="57925874" w:rsidR="009A0680" w:rsidRPr="00036CBD" w:rsidRDefault="003A0EC4" w:rsidP="00B74EE7">
            <w:pPr>
              <w:pStyle w:val="ListParagraph"/>
              <w:ind w:left="0"/>
              <w:rPr>
                <w:rFonts w:ascii="Times" w:hAnsi="Times" w:cs="Times New Roman"/>
                <w:lang w:val="sv-SE"/>
              </w:rPr>
            </w:pPr>
            <w:r w:rsidRPr="00036CBD">
              <w:rPr>
                <w:rFonts w:ascii="Times" w:hAnsi="Times" w:cs="Times New Roman"/>
                <w:lang w:val="sv-SE"/>
              </w:rPr>
              <w:t xml:space="preserve">Kurang waktu berpikir dan berefleksi, </w:t>
            </w:r>
            <w:r w:rsidR="0003625B" w:rsidRPr="00036CBD">
              <w:rPr>
                <w:rFonts w:ascii="Times" w:hAnsi="Times" w:cs="Times New Roman"/>
                <w:lang w:val="sv-SE"/>
              </w:rPr>
              <w:t xml:space="preserve">keharusan hadir pada waktu yang sama, </w:t>
            </w:r>
            <w:r w:rsidR="00B2388D" w:rsidRPr="00036CBD">
              <w:rPr>
                <w:rFonts w:ascii="Times" w:hAnsi="Times" w:cs="Times New Roman"/>
                <w:lang w:val="sv-SE"/>
              </w:rPr>
              <w:t>kurangnya keterlibatan jika dilakukan oleh partisipan dalam jumlah besar</w:t>
            </w:r>
          </w:p>
        </w:tc>
        <w:tc>
          <w:tcPr>
            <w:tcW w:w="2630" w:type="dxa"/>
          </w:tcPr>
          <w:p w14:paraId="655F391D" w14:textId="1AE3E252" w:rsidR="009A0680" w:rsidRPr="009E3062" w:rsidRDefault="00E13E3B" w:rsidP="00B74EE7">
            <w:pPr>
              <w:pStyle w:val="ListParagraph"/>
              <w:ind w:left="0"/>
              <w:rPr>
                <w:rFonts w:ascii="Times" w:hAnsi="Times" w:cs="Times New Roman"/>
              </w:rPr>
            </w:pPr>
            <w:proofErr w:type="spellStart"/>
            <w:r>
              <w:rPr>
                <w:rFonts w:ascii="Times" w:hAnsi="Times" w:cs="Times New Roman"/>
              </w:rPr>
              <w:t>Lamban</w:t>
            </w:r>
            <w:proofErr w:type="spellEnd"/>
            <w:r>
              <w:rPr>
                <w:rFonts w:ascii="Times" w:hAnsi="Times" w:cs="Times New Roman"/>
              </w:rPr>
              <w:t xml:space="preserve"> dan kurang </w:t>
            </w:r>
            <w:proofErr w:type="spellStart"/>
            <w:r>
              <w:rPr>
                <w:rFonts w:ascii="Times" w:hAnsi="Times" w:cs="Times New Roman"/>
              </w:rPr>
              <w:t>efisien</w:t>
            </w:r>
            <w:proofErr w:type="spellEnd"/>
          </w:p>
        </w:tc>
        <w:tc>
          <w:tcPr>
            <w:tcW w:w="2701" w:type="dxa"/>
          </w:tcPr>
          <w:p w14:paraId="111EF7C9" w14:textId="77777777" w:rsidR="009A0680" w:rsidRPr="009E3062" w:rsidRDefault="009A0680" w:rsidP="00B74EE7">
            <w:pPr>
              <w:pStyle w:val="ListParagraph"/>
              <w:ind w:left="0"/>
              <w:rPr>
                <w:rFonts w:ascii="Times" w:hAnsi="Times" w:cs="Times New Roman"/>
              </w:rPr>
            </w:pPr>
          </w:p>
        </w:tc>
        <w:tc>
          <w:tcPr>
            <w:tcW w:w="2649" w:type="dxa"/>
          </w:tcPr>
          <w:p w14:paraId="6C14A339" w14:textId="77777777" w:rsidR="009A0680" w:rsidRPr="009E3062" w:rsidRDefault="009A0680" w:rsidP="00B74EE7">
            <w:pPr>
              <w:pStyle w:val="ListParagraph"/>
              <w:ind w:left="0"/>
              <w:rPr>
                <w:rFonts w:ascii="Times" w:hAnsi="Times" w:cs="Times New Roman"/>
              </w:rPr>
            </w:pPr>
          </w:p>
        </w:tc>
      </w:tr>
    </w:tbl>
    <w:p w14:paraId="1E944A6F" w14:textId="19EB8330" w:rsidR="00B16515" w:rsidRPr="00E57E40" w:rsidRDefault="00B16515" w:rsidP="00B16515">
      <w:pPr>
        <w:pStyle w:val="Caption"/>
        <w:ind w:firstLine="720"/>
        <w:rPr>
          <w:rFonts w:ascii="Times New Roman" w:hAnsi="Times New Roman" w:cs="Times New Roman"/>
          <w:color w:val="auto"/>
        </w:rPr>
      </w:pPr>
      <w:r w:rsidRPr="00E57E40">
        <w:rPr>
          <w:rFonts w:ascii="Times New Roman" w:hAnsi="Times New Roman" w:cs="Times New Roman"/>
          <w:color w:val="auto"/>
        </w:rPr>
        <w:t xml:space="preserve">Tabel </w:t>
      </w:r>
      <w:r w:rsidRPr="00E57E40">
        <w:rPr>
          <w:rFonts w:ascii="Times New Roman" w:hAnsi="Times New Roman" w:cs="Times New Roman"/>
          <w:color w:val="auto"/>
        </w:rPr>
        <w:fldChar w:fldCharType="begin"/>
      </w:r>
      <w:r w:rsidRPr="00E57E40">
        <w:rPr>
          <w:rFonts w:ascii="Times New Roman" w:hAnsi="Times New Roman" w:cs="Times New Roman"/>
          <w:color w:val="auto"/>
        </w:rPr>
        <w:instrText xml:space="preserve"> SEQ Tabel \* ARABIC </w:instrText>
      </w:r>
      <w:r w:rsidRPr="00E57E40">
        <w:rPr>
          <w:rFonts w:ascii="Times New Roman" w:hAnsi="Times New Roman" w:cs="Times New Roman"/>
          <w:color w:val="auto"/>
        </w:rPr>
        <w:fldChar w:fldCharType="separate"/>
      </w:r>
      <w:r>
        <w:rPr>
          <w:rFonts w:ascii="Times New Roman" w:hAnsi="Times New Roman" w:cs="Times New Roman"/>
          <w:noProof/>
          <w:color w:val="auto"/>
        </w:rPr>
        <w:t>4</w:t>
      </w:r>
      <w:r w:rsidRPr="00E57E40">
        <w:rPr>
          <w:rFonts w:ascii="Times New Roman" w:hAnsi="Times New Roman" w:cs="Times New Roman"/>
          <w:color w:val="auto"/>
        </w:rPr>
        <w:fldChar w:fldCharType="end"/>
      </w:r>
      <w:r w:rsidRPr="00E57E40">
        <w:rPr>
          <w:rFonts w:ascii="Times New Roman" w:hAnsi="Times New Roman" w:cs="Times New Roman"/>
          <w:color w:val="auto"/>
        </w:rPr>
        <w:t xml:space="preserve"> </w:t>
      </w:r>
      <w:r>
        <w:rPr>
          <w:rFonts w:ascii="Times New Roman" w:hAnsi="Times New Roman" w:cs="Times New Roman"/>
          <w:color w:val="auto"/>
        </w:rPr>
        <w:t xml:space="preserve">Komunikasi </w:t>
      </w:r>
      <w:proofErr w:type="spellStart"/>
      <w:r>
        <w:rPr>
          <w:rFonts w:ascii="Times New Roman" w:hAnsi="Times New Roman" w:cs="Times New Roman"/>
          <w:color w:val="auto"/>
        </w:rPr>
        <w:t>sinkronus</w:t>
      </w:r>
      <w:proofErr w:type="spellEnd"/>
      <w:r>
        <w:rPr>
          <w:rFonts w:ascii="Times New Roman" w:hAnsi="Times New Roman" w:cs="Times New Roman"/>
          <w:color w:val="auto"/>
        </w:rPr>
        <w:t xml:space="preserve"> dan </w:t>
      </w:r>
      <w:proofErr w:type="spellStart"/>
      <w:r>
        <w:rPr>
          <w:rFonts w:ascii="Times New Roman" w:hAnsi="Times New Roman" w:cs="Times New Roman"/>
          <w:color w:val="auto"/>
        </w:rPr>
        <w:t>asinkronus</w:t>
      </w:r>
      <w:proofErr w:type="spellEnd"/>
    </w:p>
    <w:p w14:paraId="52A4761E" w14:textId="77777777" w:rsidR="000F729F" w:rsidRDefault="000F729F" w:rsidP="00B74EE7">
      <w:pPr>
        <w:pStyle w:val="ListParagraph"/>
        <w:rPr>
          <w:rFonts w:ascii="Times" w:hAnsi="Times" w:cs="Times New Roman"/>
          <w:b/>
          <w:bCs/>
        </w:rPr>
      </w:pPr>
    </w:p>
    <w:p w14:paraId="1E4E73DC" w14:textId="5934F3F0" w:rsidR="001375A2" w:rsidRPr="00036CBD" w:rsidRDefault="001375A2" w:rsidP="00B74EE7">
      <w:pPr>
        <w:pStyle w:val="ListParagraph"/>
        <w:rPr>
          <w:rFonts w:ascii="Times" w:hAnsi="Times" w:cs="Times New Roman"/>
          <w:lang w:val="sv-SE"/>
        </w:rPr>
      </w:pPr>
      <w:r w:rsidRPr="00036CBD">
        <w:rPr>
          <w:rFonts w:ascii="Times" w:hAnsi="Times" w:cs="Times New Roman"/>
          <w:b/>
          <w:bCs/>
          <w:lang w:val="sv-SE"/>
        </w:rPr>
        <w:t>Sinkron:</w:t>
      </w:r>
      <w:r w:rsidRPr="00036CBD">
        <w:rPr>
          <w:rFonts w:ascii="Times" w:hAnsi="Times" w:cs="Times New Roman"/>
          <w:lang w:val="sv-SE"/>
        </w:rPr>
        <w:t xml:space="preserve"> interaksi pembelajaran antara dosen dan mahasiswa dilakukan pada waktu yang bersamaan, menggunakan teknologi </w:t>
      </w:r>
      <w:r w:rsidR="007A6F7C" w:rsidRPr="00036CBD">
        <w:rPr>
          <w:rFonts w:ascii="Times" w:hAnsi="Times" w:cs="Times New Roman"/>
          <w:i/>
          <w:iCs/>
          <w:lang w:val="sv-SE"/>
        </w:rPr>
        <w:t>audio</w:t>
      </w:r>
      <w:r w:rsidR="007A6F7C" w:rsidRPr="00036CBD">
        <w:rPr>
          <w:rFonts w:ascii="Times" w:hAnsi="Times" w:cs="Times New Roman"/>
          <w:lang w:val="sv-SE"/>
        </w:rPr>
        <w:t xml:space="preserve"> atau </w:t>
      </w:r>
      <w:r w:rsidRPr="00036CBD">
        <w:rPr>
          <w:rFonts w:ascii="Times" w:hAnsi="Times" w:cs="Times New Roman"/>
          <w:i/>
          <w:iCs/>
          <w:lang w:val="sv-SE"/>
        </w:rPr>
        <w:t>video</w:t>
      </w:r>
      <w:r w:rsidRPr="00036CBD">
        <w:rPr>
          <w:rFonts w:ascii="Times" w:hAnsi="Times" w:cs="Times New Roman"/>
          <w:lang w:val="sv-SE"/>
        </w:rPr>
        <w:t xml:space="preserve"> </w:t>
      </w:r>
      <w:r w:rsidRPr="00036CBD">
        <w:rPr>
          <w:rFonts w:ascii="Times" w:hAnsi="Times" w:cs="Times New Roman"/>
          <w:i/>
          <w:iCs/>
          <w:lang w:val="sv-SE"/>
        </w:rPr>
        <w:t>conference</w:t>
      </w:r>
      <w:r w:rsidRPr="00036CBD">
        <w:rPr>
          <w:rFonts w:ascii="Times" w:hAnsi="Times" w:cs="Times New Roman"/>
          <w:lang w:val="sv-SE"/>
        </w:rPr>
        <w:t xml:space="preserve"> atau </w:t>
      </w:r>
      <w:r w:rsidRPr="00036CBD">
        <w:rPr>
          <w:rFonts w:ascii="Times" w:hAnsi="Times" w:cs="Times New Roman"/>
          <w:i/>
          <w:iCs/>
          <w:lang w:val="sv-SE"/>
        </w:rPr>
        <w:t>chatting</w:t>
      </w:r>
      <w:r w:rsidRPr="00036CBD">
        <w:rPr>
          <w:rFonts w:ascii="Times" w:hAnsi="Times" w:cs="Times New Roman"/>
          <w:lang w:val="sv-SE"/>
        </w:rPr>
        <w:t>.</w:t>
      </w:r>
    </w:p>
    <w:p w14:paraId="4F89D803" w14:textId="1789D8CA" w:rsidR="001375A2" w:rsidRPr="00036CBD" w:rsidRDefault="001375A2" w:rsidP="00B74EE7">
      <w:pPr>
        <w:pStyle w:val="ListParagraph"/>
        <w:rPr>
          <w:rFonts w:ascii="Times" w:hAnsi="Times" w:cs="Times New Roman"/>
          <w:lang w:val="sv-SE"/>
        </w:rPr>
      </w:pPr>
      <w:r w:rsidRPr="00036CBD">
        <w:rPr>
          <w:rFonts w:ascii="Times" w:hAnsi="Times" w:cs="Times New Roman"/>
          <w:b/>
          <w:bCs/>
          <w:lang w:val="sv-SE"/>
        </w:rPr>
        <w:t>Asinkron:</w:t>
      </w:r>
      <w:r w:rsidRPr="00036CBD">
        <w:rPr>
          <w:rFonts w:ascii="Times" w:hAnsi="Times" w:cs="Times New Roman"/>
          <w:lang w:val="sv-SE"/>
        </w:rPr>
        <w:t xml:space="preserve"> interaksi pembelajaran dilakukan secara fleksibel dan tidak harus dalam waktu yang sama, misalkan menggunakan forum diskusi atau belajar mandiri/penugasan mahasiswa.</w:t>
      </w:r>
    </w:p>
    <w:p w14:paraId="7572EC5D" w14:textId="71F497E6" w:rsidR="001375A2" w:rsidRPr="00036CBD" w:rsidRDefault="001375A2" w:rsidP="00B74EE7">
      <w:pPr>
        <w:pStyle w:val="ListParagraph"/>
        <w:rPr>
          <w:rFonts w:ascii="Times" w:hAnsi="Times" w:cs="Times New Roman"/>
          <w:lang w:val="sv-SE"/>
        </w:rPr>
        <w:sectPr w:rsidR="001375A2" w:rsidRPr="00036CBD" w:rsidSect="00B0120F">
          <w:pgSz w:w="16840" w:h="11900" w:orient="landscape"/>
          <w:pgMar w:top="1440" w:right="1440" w:bottom="1440" w:left="1440" w:header="708" w:footer="708" w:gutter="0"/>
          <w:cols w:space="708"/>
          <w:titlePg/>
          <w:docGrid w:linePitch="360"/>
        </w:sectPr>
      </w:pPr>
    </w:p>
    <w:p w14:paraId="3AD53FBE" w14:textId="77777777" w:rsidR="002C2FE2" w:rsidRPr="00036CBD" w:rsidRDefault="002C2FE2" w:rsidP="002A2E4C">
      <w:pPr>
        <w:autoSpaceDE w:val="0"/>
        <w:autoSpaceDN w:val="0"/>
        <w:adjustRightInd w:val="0"/>
        <w:jc w:val="both"/>
        <w:rPr>
          <w:rFonts w:ascii="Times" w:hAnsi="Times" w:cs="Times New Roman"/>
          <w:lang w:val="sv-SE"/>
        </w:rPr>
      </w:pPr>
    </w:p>
    <w:p w14:paraId="0CF8E775" w14:textId="38C914EE" w:rsidR="001A37C4" w:rsidRDefault="001A37C4" w:rsidP="001A37C4">
      <w:pPr>
        <w:pStyle w:val="Heading2"/>
        <w:numPr>
          <w:ilvl w:val="0"/>
          <w:numId w:val="6"/>
        </w:numPr>
        <w:rPr>
          <w:rFonts w:ascii="Times New Roman" w:hAnsi="Times New Roman" w:cs="Times New Roman"/>
          <w:b/>
          <w:bCs/>
          <w:color w:val="auto"/>
          <w:sz w:val="32"/>
          <w:szCs w:val="32"/>
        </w:rPr>
      </w:pPr>
      <w:bookmarkStart w:id="2" w:name="_Toc53432859"/>
      <w:proofErr w:type="spellStart"/>
      <w:r w:rsidRPr="001A37C4">
        <w:rPr>
          <w:rFonts w:ascii="Times New Roman" w:hAnsi="Times New Roman" w:cs="Times New Roman"/>
          <w:b/>
          <w:bCs/>
          <w:color w:val="auto"/>
          <w:sz w:val="32"/>
          <w:szCs w:val="32"/>
        </w:rPr>
        <w:t>Rancangan</w:t>
      </w:r>
      <w:proofErr w:type="spellEnd"/>
      <w:r w:rsidRPr="001A37C4">
        <w:rPr>
          <w:rFonts w:ascii="Times New Roman" w:hAnsi="Times New Roman" w:cs="Times New Roman"/>
          <w:b/>
          <w:bCs/>
          <w:color w:val="auto"/>
          <w:sz w:val="32"/>
          <w:szCs w:val="32"/>
        </w:rPr>
        <w:t xml:space="preserve"> Tugas dan Latihan</w:t>
      </w:r>
      <w:bookmarkEnd w:id="2"/>
    </w:p>
    <w:p w14:paraId="1534C322" w14:textId="77777777" w:rsidR="001A37C4" w:rsidRPr="001A37C4" w:rsidRDefault="001A37C4" w:rsidP="001A37C4">
      <w:pPr>
        <w:rPr>
          <w:lang w:val="en-US" w:eastAsia="ja-JP"/>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701"/>
        <w:gridCol w:w="1559"/>
        <w:gridCol w:w="3827"/>
        <w:gridCol w:w="2127"/>
        <w:gridCol w:w="1701"/>
        <w:gridCol w:w="2693"/>
      </w:tblGrid>
      <w:tr w:rsidR="00E70418" w:rsidRPr="004626F5" w14:paraId="164DAC74" w14:textId="77777777" w:rsidTr="005F28D1">
        <w:trPr>
          <w:trHeight w:val="1478"/>
        </w:trPr>
        <w:tc>
          <w:tcPr>
            <w:tcW w:w="127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C1ACFD3" w14:textId="4CAA38D4" w:rsidR="00E70418" w:rsidRPr="002C2FE2" w:rsidRDefault="00E70418" w:rsidP="002C2FE2">
            <w:pPr>
              <w:spacing w:before="60" w:after="60"/>
              <w:jc w:val="center"/>
              <w:rPr>
                <w:rFonts w:ascii="Times" w:hAnsi="Times"/>
                <w:b/>
                <w:bCs/>
              </w:rPr>
            </w:pPr>
            <w:proofErr w:type="spellStart"/>
            <w:r w:rsidRPr="002C2FE2">
              <w:rPr>
                <w:rFonts w:ascii="Times" w:hAnsi="Times"/>
                <w:b/>
                <w:bCs/>
              </w:rPr>
              <w:t>Minggu</w:t>
            </w:r>
            <w:proofErr w:type="spellEnd"/>
            <w:r w:rsidRPr="002C2FE2">
              <w:rPr>
                <w:rFonts w:ascii="Times" w:hAnsi="Times"/>
                <w:b/>
                <w:bCs/>
              </w:rPr>
              <w:t xml:space="preserve"> Ke</w:t>
            </w:r>
            <w:r>
              <w:rPr>
                <w:rFonts w:ascii="Times" w:hAnsi="Times"/>
                <w:b/>
                <w:bCs/>
              </w:rPr>
              <w:t xml:space="preserve">/ </w:t>
            </w:r>
            <w:proofErr w:type="spellStart"/>
            <w:r>
              <w:rPr>
                <w:rFonts w:ascii="Times" w:hAnsi="Times"/>
                <w:b/>
                <w:bCs/>
              </w:rPr>
              <w:t>Topik</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BA3B382" w14:textId="77777777" w:rsidR="00E70418" w:rsidRPr="002C2FE2" w:rsidRDefault="00E70418" w:rsidP="002C2FE2">
            <w:pPr>
              <w:spacing w:before="60" w:after="60"/>
              <w:jc w:val="center"/>
              <w:rPr>
                <w:rFonts w:ascii="Times" w:hAnsi="Times"/>
                <w:b/>
                <w:bCs/>
              </w:rPr>
            </w:pPr>
            <w:r w:rsidRPr="002C2FE2">
              <w:rPr>
                <w:rFonts w:ascii="Times" w:hAnsi="Times"/>
                <w:b/>
                <w:bCs/>
              </w:rPr>
              <w:t xml:space="preserve">Nama </w:t>
            </w:r>
            <w:proofErr w:type="spellStart"/>
            <w:r w:rsidRPr="002C2FE2">
              <w:rPr>
                <w:rFonts w:ascii="Times" w:hAnsi="Times"/>
                <w:b/>
                <w:bCs/>
              </w:rPr>
              <w:t>Tugas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22A649D" w14:textId="77777777" w:rsidR="00E70418" w:rsidRPr="002C2FE2" w:rsidRDefault="00E70418" w:rsidP="002C2FE2">
            <w:pPr>
              <w:jc w:val="center"/>
              <w:rPr>
                <w:rFonts w:ascii="Times" w:hAnsi="Times"/>
                <w:b/>
                <w:bCs/>
              </w:rPr>
            </w:pPr>
            <w:r w:rsidRPr="002C2FE2">
              <w:rPr>
                <w:rFonts w:ascii="Times" w:hAnsi="Times"/>
                <w:b/>
                <w:bCs/>
              </w:rPr>
              <w:t>Sub-CPMK</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7F5371F" w14:textId="77777777" w:rsidR="00E70418" w:rsidRPr="002C2FE2" w:rsidRDefault="00E70418" w:rsidP="002C2FE2">
            <w:pPr>
              <w:spacing w:after="80" w:line="300" w:lineRule="auto"/>
              <w:jc w:val="center"/>
              <w:rPr>
                <w:rFonts w:ascii="Times" w:eastAsia="MS Mincho" w:hAnsi="Times"/>
                <w:b/>
                <w:bCs/>
              </w:rPr>
            </w:pPr>
            <w:proofErr w:type="spellStart"/>
            <w:r w:rsidRPr="002C2FE2">
              <w:rPr>
                <w:rFonts w:ascii="Times" w:eastAsia="MS Mincho" w:hAnsi="Times"/>
                <w:b/>
                <w:bCs/>
              </w:rPr>
              <w:t>Penugasan</w:t>
            </w:r>
            <w:proofErr w:type="spellEnd"/>
          </w:p>
          <w:p w14:paraId="701C6AA1" w14:textId="18A2C892" w:rsidR="00E70418" w:rsidRPr="002C2FE2" w:rsidRDefault="00E70418" w:rsidP="002C2FE2">
            <w:pPr>
              <w:spacing w:after="80" w:line="300" w:lineRule="auto"/>
              <w:jc w:val="center"/>
              <w:rPr>
                <w:rFonts w:ascii="Times" w:eastAsia="MS Mincho" w:hAnsi="Times"/>
                <w:b/>
                <w:bCs/>
                <w:lang w:val="id-ID"/>
              </w:rPr>
            </w:pPr>
            <w:r w:rsidRPr="002C2FE2">
              <w:rPr>
                <w:rFonts w:ascii="Times" w:eastAsia="MS Mincho" w:hAnsi="Times"/>
                <w:b/>
                <w:bCs/>
                <w:lang w:val="id-ID"/>
              </w:rPr>
              <w:t>Ruang Lingkup</w:t>
            </w:r>
          </w:p>
        </w:tc>
        <w:tc>
          <w:tcPr>
            <w:tcW w:w="21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D3387F2" w14:textId="77777777" w:rsidR="00E70418" w:rsidRPr="002C2FE2" w:rsidRDefault="00E70418" w:rsidP="002C2FE2">
            <w:pPr>
              <w:spacing w:after="80" w:line="300" w:lineRule="auto"/>
              <w:jc w:val="center"/>
              <w:rPr>
                <w:rFonts w:ascii="Times" w:eastAsia="MS Mincho" w:hAnsi="Times"/>
                <w:b/>
                <w:bCs/>
                <w:lang w:val="id-ID"/>
              </w:rPr>
            </w:pPr>
            <w:r w:rsidRPr="002C2FE2">
              <w:rPr>
                <w:rFonts w:ascii="Times" w:eastAsia="MS Mincho" w:hAnsi="Times"/>
                <w:b/>
                <w:bCs/>
                <w:lang w:val="id-ID"/>
              </w:rPr>
              <w:t>Cara Pengerjaan</w:t>
            </w:r>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CF3004C" w14:textId="77777777" w:rsidR="00E70418" w:rsidRPr="002C2FE2" w:rsidRDefault="00E70418" w:rsidP="002C2FE2">
            <w:pPr>
              <w:spacing w:after="80" w:line="300" w:lineRule="auto"/>
              <w:jc w:val="center"/>
              <w:rPr>
                <w:rFonts w:ascii="Times" w:eastAsia="MS Mincho" w:hAnsi="Times"/>
                <w:b/>
                <w:bCs/>
                <w:lang w:val="id-ID"/>
              </w:rPr>
            </w:pPr>
            <w:r w:rsidRPr="002C2FE2">
              <w:rPr>
                <w:rFonts w:ascii="Times" w:eastAsia="MS Mincho" w:hAnsi="Times"/>
                <w:b/>
                <w:bCs/>
                <w:lang w:val="id-ID"/>
              </w:rPr>
              <w:t>Batas Waktu</w:t>
            </w:r>
          </w:p>
        </w:tc>
        <w:tc>
          <w:tcPr>
            <w:tcW w:w="269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15F0B9F" w14:textId="77777777" w:rsidR="00E70418" w:rsidRPr="002C2FE2" w:rsidRDefault="00E70418" w:rsidP="002C2FE2">
            <w:pPr>
              <w:spacing w:after="80" w:line="300" w:lineRule="auto"/>
              <w:jc w:val="center"/>
              <w:rPr>
                <w:rFonts w:ascii="Times" w:eastAsia="MS Mincho" w:hAnsi="Times"/>
                <w:b/>
                <w:bCs/>
                <w:lang w:val="id-ID"/>
              </w:rPr>
            </w:pPr>
            <w:r w:rsidRPr="002C2FE2">
              <w:rPr>
                <w:rFonts w:ascii="Times" w:eastAsia="MS Mincho" w:hAnsi="Times"/>
                <w:b/>
                <w:bCs/>
                <w:lang w:val="id-ID"/>
              </w:rPr>
              <w:t>Luaran Tugas yang Dihasilkan</w:t>
            </w:r>
          </w:p>
        </w:tc>
      </w:tr>
      <w:tr w:rsidR="00E70418" w:rsidRPr="00E70418" w14:paraId="65F4D24E" w14:textId="77777777" w:rsidTr="00260CCB">
        <w:trPr>
          <w:trHeight w:val="2361"/>
        </w:trPr>
        <w:tc>
          <w:tcPr>
            <w:tcW w:w="1277" w:type="dxa"/>
            <w:tcBorders>
              <w:top w:val="single" w:sz="4" w:space="0" w:color="auto"/>
              <w:left w:val="single" w:sz="4" w:space="0" w:color="auto"/>
              <w:bottom w:val="single" w:sz="4" w:space="0" w:color="auto"/>
              <w:right w:val="single" w:sz="4" w:space="0" w:color="auto"/>
            </w:tcBorders>
          </w:tcPr>
          <w:p w14:paraId="3CDDA1E0" w14:textId="77777777" w:rsidR="00E70418" w:rsidRPr="002A2E4C" w:rsidRDefault="00E70418" w:rsidP="002A2E4C">
            <w:pPr>
              <w:spacing w:before="60" w:after="60"/>
              <w:jc w:val="center"/>
              <w:rPr>
                <w:rFonts w:ascii="Times" w:hAnsi="Times"/>
              </w:rPr>
            </w:pPr>
          </w:p>
          <w:p w14:paraId="1D97F002" w14:textId="2C07A208" w:rsidR="00E70418" w:rsidRPr="00036CBD" w:rsidRDefault="00E70418" w:rsidP="002A2E4C">
            <w:pPr>
              <w:spacing w:before="60" w:after="60"/>
              <w:jc w:val="center"/>
              <w:rPr>
                <w:rFonts w:ascii="Times" w:hAnsi="Times"/>
                <w:lang w:val="sv-SE"/>
              </w:rPr>
            </w:pPr>
            <w:r>
              <w:rPr>
                <w:rFonts w:ascii="Times" w:hAnsi="Times"/>
                <w:lang w:val="sv-SE"/>
              </w:rPr>
              <w:t>1-2</w:t>
            </w:r>
          </w:p>
        </w:tc>
        <w:tc>
          <w:tcPr>
            <w:tcW w:w="1701" w:type="dxa"/>
            <w:tcBorders>
              <w:top w:val="single" w:sz="4" w:space="0" w:color="auto"/>
              <w:left w:val="single" w:sz="4" w:space="0" w:color="auto"/>
              <w:bottom w:val="single" w:sz="4" w:space="0" w:color="auto"/>
              <w:right w:val="single" w:sz="4" w:space="0" w:color="auto"/>
            </w:tcBorders>
          </w:tcPr>
          <w:p w14:paraId="592E7FAF" w14:textId="1C6A9D98" w:rsidR="00E70418" w:rsidRPr="00036CBD" w:rsidRDefault="00E70418" w:rsidP="002A2E4C">
            <w:pPr>
              <w:spacing w:before="60" w:after="60"/>
              <w:jc w:val="center"/>
              <w:rPr>
                <w:rFonts w:ascii="Times" w:hAnsi="Times"/>
                <w:lang w:val="sv-SE"/>
              </w:rPr>
            </w:pPr>
            <w:r>
              <w:rPr>
                <w:rFonts w:ascii="Times" w:hAnsi="Times"/>
                <w:lang w:val="sv-SE"/>
              </w:rPr>
              <w:t>Evaluasi Laporan Riset</w:t>
            </w:r>
          </w:p>
        </w:tc>
        <w:tc>
          <w:tcPr>
            <w:tcW w:w="1559" w:type="dxa"/>
            <w:tcBorders>
              <w:top w:val="single" w:sz="4" w:space="0" w:color="auto"/>
              <w:left w:val="single" w:sz="4" w:space="0" w:color="auto"/>
              <w:bottom w:val="single" w:sz="4" w:space="0" w:color="auto"/>
              <w:right w:val="single" w:sz="4" w:space="0" w:color="auto"/>
            </w:tcBorders>
          </w:tcPr>
          <w:p w14:paraId="637E82F9" w14:textId="2FC999FE" w:rsidR="00E70418" w:rsidRPr="00036CBD" w:rsidRDefault="00E70418" w:rsidP="002A2E4C">
            <w:pPr>
              <w:jc w:val="center"/>
              <w:rPr>
                <w:rFonts w:ascii="Times" w:hAnsi="Times"/>
                <w:lang w:val="sv-SE"/>
              </w:rPr>
            </w:pPr>
            <w:r>
              <w:rPr>
                <w:rFonts w:ascii="Times" w:hAnsi="Times"/>
                <w:lang w:val="sv-SE"/>
              </w:rPr>
              <w:t>Sub-CPMK 1</w:t>
            </w:r>
          </w:p>
        </w:tc>
        <w:tc>
          <w:tcPr>
            <w:tcW w:w="3827" w:type="dxa"/>
            <w:tcBorders>
              <w:top w:val="single" w:sz="4" w:space="0" w:color="auto"/>
              <w:left w:val="single" w:sz="4" w:space="0" w:color="auto"/>
              <w:bottom w:val="single" w:sz="4" w:space="0" w:color="auto"/>
              <w:right w:val="single" w:sz="4" w:space="0" w:color="auto"/>
            </w:tcBorders>
          </w:tcPr>
          <w:p w14:paraId="005E91FE" w14:textId="440024E1" w:rsidR="00E70418" w:rsidRPr="002A2E4C" w:rsidRDefault="00E70418" w:rsidP="002A2E4C">
            <w:pPr>
              <w:spacing w:after="80" w:line="300" w:lineRule="auto"/>
              <w:jc w:val="center"/>
              <w:rPr>
                <w:rFonts w:ascii="Times" w:eastAsia="MS Mincho" w:hAnsi="Times"/>
                <w:lang w:val="id-ID"/>
              </w:rPr>
            </w:pPr>
            <w:r>
              <w:rPr>
                <w:rFonts w:ascii="Times" w:eastAsia="MS Mincho" w:hAnsi="Times"/>
                <w:lang w:val="sv-SE"/>
              </w:rPr>
              <w:t>Menganalisis laporan hasil riset awal</w:t>
            </w:r>
          </w:p>
        </w:tc>
        <w:tc>
          <w:tcPr>
            <w:tcW w:w="2127" w:type="dxa"/>
            <w:tcBorders>
              <w:top w:val="single" w:sz="4" w:space="0" w:color="auto"/>
              <w:left w:val="single" w:sz="4" w:space="0" w:color="auto"/>
              <w:bottom w:val="single" w:sz="4" w:space="0" w:color="auto"/>
              <w:right w:val="single" w:sz="4" w:space="0" w:color="auto"/>
            </w:tcBorders>
          </w:tcPr>
          <w:p w14:paraId="4FE1E709" w14:textId="3A098FC4" w:rsidR="00E70418" w:rsidRPr="002A2E4C" w:rsidRDefault="00E70418" w:rsidP="002A2E4C">
            <w:pPr>
              <w:spacing w:after="80" w:line="300" w:lineRule="auto"/>
              <w:jc w:val="center"/>
              <w:rPr>
                <w:rFonts w:ascii="Times" w:eastAsia="MS Mincho" w:hAnsi="Times"/>
                <w:lang w:val="id-ID"/>
              </w:rPr>
            </w:pPr>
            <w:r>
              <w:rPr>
                <w:rFonts w:ascii="Times" w:eastAsia="MS Mincho" w:hAnsi="Times"/>
                <w:lang w:val="id-ID"/>
              </w:rPr>
              <w:t>Individu</w:t>
            </w:r>
          </w:p>
        </w:tc>
        <w:tc>
          <w:tcPr>
            <w:tcW w:w="1701" w:type="dxa"/>
            <w:tcBorders>
              <w:top w:val="single" w:sz="4" w:space="0" w:color="auto"/>
              <w:left w:val="single" w:sz="4" w:space="0" w:color="auto"/>
              <w:bottom w:val="single" w:sz="4" w:space="0" w:color="auto"/>
              <w:right w:val="single" w:sz="4" w:space="0" w:color="auto"/>
            </w:tcBorders>
          </w:tcPr>
          <w:p w14:paraId="63F14720" w14:textId="5FB3F104" w:rsidR="00E70418" w:rsidRPr="002A2E4C" w:rsidRDefault="00E70418" w:rsidP="002A2E4C">
            <w:pPr>
              <w:spacing w:after="80" w:line="300" w:lineRule="auto"/>
              <w:jc w:val="center"/>
              <w:rPr>
                <w:rFonts w:ascii="Times" w:eastAsia="MS Mincho" w:hAnsi="Times"/>
                <w:lang w:val="id-ID"/>
              </w:rPr>
            </w:pPr>
            <w:r>
              <w:rPr>
                <w:rFonts w:ascii="Times" w:eastAsia="MS Mincho" w:hAnsi="Times"/>
                <w:lang w:val="id-ID"/>
              </w:rPr>
              <w:t>Akhir minggu ke-2</w:t>
            </w:r>
          </w:p>
        </w:tc>
        <w:tc>
          <w:tcPr>
            <w:tcW w:w="2693" w:type="dxa"/>
            <w:tcBorders>
              <w:top w:val="single" w:sz="4" w:space="0" w:color="auto"/>
              <w:left w:val="single" w:sz="4" w:space="0" w:color="auto"/>
              <w:bottom w:val="single" w:sz="4" w:space="0" w:color="auto"/>
              <w:right w:val="single" w:sz="4" w:space="0" w:color="auto"/>
            </w:tcBorders>
          </w:tcPr>
          <w:p w14:paraId="3A428C90" w14:textId="77777777" w:rsidR="00E70418" w:rsidRPr="002A2E4C" w:rsidRDefault="00E70418" w:rsidP="002A2E4C">
            <w:pPr>
              <w:spacing w:after="80" w:line="300" w:lineRule="auto"/>
              <w:jc w:val="center"/>
              <w:rPr>
                <w:rFonts w:ascii="Times" w:eastAsia="MS Mincho" w:hAnsi="Times"/>
                <w:lang w:val="id-ID"/>
              </w:rPr>
            </w:pPr>
          </w:p>
          <w:p w14:paraId="26174668" w14:textId="3D0953D9" w:rsidR="00E70418" w:rsidRPr="002A2E4C" w:rsidRDefault="00E70418" w:rsidP="002A2E4C">
            <w:pPr>
              <w:spacing w:after="80" w:line="300" w:lineRule="auto"/>
              <w:jc w:val="center"/>
              <w:rPr>
                <w:rFonts w:ascii="Times" w:eastAsia="MS Mincho" w:hAnsi="Times"/>
                <w:lang w:val="id-ID"/>
              </w:rPr>
            </w:pPr>
            <w:r>
              <w:rPr>
                <w:rFonts w:ascii="Times" w:eastAsia="MS Mincho" w:hAnsi="Times"/>
                <w:lang w:val="id-ID"/>
              </w:rPr>
              <w:t>Laporan evaluasi hasil riset awal</w:t>
            </w:r>
          </w:p>
        </w:tc>
      </w:tr>
      <w:tr w:rsidR="00E70418" w:rsidRPr="00E70418" w14:paraId="08C728F0" w14:textId="77777777" w:rsidTr="00260CCB">
        <w:trPr>
          <w:trHeight w:val="2361"/>
        </w:trPr>
        <w:tc>
          <w:tcPr>
            <w:tcW w:w="1277" w:type="dxa"/>
            <w:tcBorders>
              <w:top w:val="single" w:sz="4" w:space="0" w:color="auto"/>
              <w:left w:val="single" w:sz="4" w:space="0" w:color="auto"/>
              <w:bottom w:val="single" w:sz="4" w:space="0" w:color="auto"/>
              <w:right w:val="single" w:sz="4" w:space="0" w:color="auto"/>
            </w:tcBorders>
          </w:tcPr>
          <w:p w14:paraId="43574443" w14:textId="3045C63F" w:rsidR="00E70418" w:rsidRPr="002A2E4C" w:rsidRDefault="00E70418" w:rsidP="002A2E4C">
            <w:pPr>
              <w:spacing w:before="60" w:after="60"/>
              <w:jc w:val="center"/>
              <w:rPr>
                <w:rFonts w:ascii="Times" w:hAnsi="Times"/>
              </w:rPr>
            </w:pPr>
            <w:r>
              <w:rPr>
                <w:rFonts w:ascii="Times" w:hAnsi="Times"/>
              </w:rPr>
              <w:t>3-6</w:t>
            </w:r>
          </w:p>
        </w:tc>
        <w:tc>
          <w:tcPr>
            <w:tcW w:w="1701" w:type="dxa"/>
            <w:tcBorders>
              <w:top w:val="single" w:sz="4" w:space="0" w:color="auto"/>
              <w:left w:val="single" w:sz="4" w:space="0" w:color="auto"/>
              <w:bottom w:val="single" w:sz="4" w:space="0" w:color="auto"/>
              <w:right w:val="single" w:sz="4" w:space="0" w:color="auto"/>
            </w:tcBorders>
          </w:tcPr>
          <w:p w14:paraId="05E29A48" w14:textId="6EC33DB8" w:rsidR="00E70418" w:rsidRPr="00E70418" w:rsidRDefault="00E70418" w:rsidP="002A2E4C">
            <w:pPr>
              <w:spacing w:before="60" w:after="60"/>
              <w:jc w:val="center"/>
              <w:rPr>
                <w:rFonts w:ascii="Times" w:hAnsi="Times"/>
                <w:lang w:val="en-ID"/>
              </w:rPr>
            </w:pPr>
            <w:proofErr w:type="spellStart"/>
            <w:r>
              <w:rPr>
                <w:rFonts w:ascii="Times" w:hAnsi="Times"/>
                <w:lang w:val="en-ID"/>
              </w:rPr>
              <w:t>Penyempurnaan</w:t>
            </w:r>
            <w:proofErr w:type="spellEnd"/>
            <w:r>
              <w:rPr>
                <w:rFonts w:ascii="Times" w:hAnsi="Times"/>
                <w:lang w:val="en-ID"/>
              </w:rPr>
              <w:t xml:space="preserve"> </w:t>
            </w:r>
            <w:proofErr w:type="spellStart"/>
            <w:r>
              <w:rPr>
                <w:rFonts w:ascii="Times" w:hAnsi="Times"/>
                <w:lang w:val="en-ID"/>
              </w:rPr>
              <w:t>Laporan</w:t>
            </w:r>
            <w:proofErr w:type="spellEnd"/>
            <w:r>
              <w:rPr>
                <w:rFonts w:ascii="Times" w:hAnsi="Times"/>
                <w:lang w:val="en-ID"/>
              </w:rPr>
              <w:t xml:space="preserve"> Riset</w:t>
            </w:r>
          </w:p>
        </w:tc>
        <w:tc>
          <w:tcPr>
            <w:tcW w:w="1559" w:type="dxa"/>
            <w:tcBorders>
              <w:top w:val="single" w:sz="4" w:space="0" w:color="auto"/>
              <w:left w:val="single" w:sz="4" w:space="0" w:color="auto"/>
              <w:bottom w:val="single" w:sz="4" w:space="0" w:color="auto"/>
              <w:right w:val="single" w:sz="4" w:space="0" w:color="auto"/>
            </w:tcBorders>
          </w:tcPr>
          <w:p w14:paraId="61456AC3" w14:textId="2A7B5689" w:rsidR="00E70418" w:rsidRPr="00E70418" w:rsidRDefault="00E70418" w:rsidP="002A2E4C">
            <w:pPr>
              <w:jc w:val="center"/>
              <w:rPr>
                <w:rFonts w:ascii="Times" w:hAnsi="Times"/>
                <w:lang w:val="en-ID"/>
              </w:rPr>
            </w:pPr>
            <w:r>
              <w:rPr>
                <w:rFonts w:ascii="Times" w:hAnsi="Times"/>
                <w:lang w:val="en-ID"/>
              </w:rPr>
              <w:t>Sub-CPMK 2</w:t>
            </w:r>
          </w:p>
        </w:tc>
        <w:tc>
          <w:tcPr>
            <w:tcW w:w="3827" w:type="dxa"/>
            <w:tcBorders>
              <w:top w:val="single" w:sz="4" w:space="0" w:color="auto"/>
              <w:left w:val="single" w:sz="4" w:space="0" w:color="auto"/>
              <w:bottom w:val="single" w:sz="4" w:space="0" w:color="auto"/>
              <w:right w:val="single" w:sz="4" w:space="0" w:color="auto"/>
            </w:tcBorders>
          </w:tcPr>
          <w:p w14:paraId="3F1D93EE" w14:textId="6EC385B3" w:rsidR="00E70418" w:rsidRPr="00E70418" w:rsidRDefault="00E70418" w:rsidP="002A2E4C">
            <w:pPr>
              <w:spacing w:after="80" w:line="300" w:lineRule="auto"/>
              <w:jc w:val="center"/>
              <w:rPr>
                <w:rFonts w:ascii="Times" w:eastAsia="MS Mincho" w:hAnsi="Times"/>
                <w:lang w:val="sv-SE"/>
              </w:rPr>
            </w:pPr>
            <w:r w:rsidRPr="00E70418">
              <w:rPr>
                <w:rFonts w:ascii="Times" w:eastAsia="MS Mincho" w:hAnsi="Times"/>
                <w:lang w:val="sv-SE"/>
              </w:rPr>
              <w:t>Menyusun laporan hasil riset berdasarkan</w:t>
            </w:r>
            <w:r>
              <w:rPr>
                <w:rFonts w:ascii="Times" w:eastAsia="MS Mincho" w:hAnsi="Times"/>
                <w:lang w:val="sv-SE"/>
              </w:rPr>
              <w:t xml:space="preserve"> masukan</w:t>
            </w:r>
          </w:p>
        </w:tc>
        <w:tc>
          <w:tcPr>
            <w:tcW w:w="2127" w:type="dxa"/>
            <w:tcBorders>
              <w:top w:val="single" w:sz="4" w:space="0" w:color="auto"/>
              <w:left w:val="single" w:sz="4" w:space="0" w:color="auto"/>
              <w:bottom w:val="single" w:sz="4" w:space="0" w:color="auto"/>
              <w:right w:val="single" w:sz="4" w:space="0" w:color="auto"/>
            </w:tcBorders>
          </w:tcPr>
          <w:p w14:paraId="6CC0EA2C" w14:textId="3B07D6E6" w:rsidR="00E70418" w:rsidRPr="004626F5" w:rsidRDefault="00E70418" w:rsidP="002A2E4C">
            <w:pPr>
              <w:spacing w:after="80" w:line="300" w:lineRule="auto"/>
              <w:jc w:val="center"/>
              <w:rPr>
                <w:rFonts w:ascii="Times" w:eastAsia="MS Mincho" w:hAnsi="Times"/>
                <w:lang w:val="id-ID"/>
              </w:rPr>
            </w:pPr>
            <w:r>
              <w:rPr>
                <w:rFonts w:ascii="Times" w:eastAsia="MS Mincho" w:hAnsi="Times"/>
                <w:lang w:val="id-ID"/>
              </w:rPr>
              <w:t>Individu</w:t>
            </w:r>
          </w:p>
        </w:tc>
        <w:tc>
          <w:tcPr>
            <w:tcW w:w="1701" w:type="dxa"/>
            <w:tcBorders>
              <w:top w:val="single" w:sz="4" w:space="0" w:color="auto"/>
              <w:left w:val="single" w:sz="4" w:space="0" w:color="auto"/>
              <w:bottom w:val="single" w:sz="4" w:space="0" w:color="auto"/>
              <w:right w:val="single" w:sz="4" w:space="0" w:color="auto"/>
            </w:tcBorders>
          </w:tcPr>
          <w:p w14:paraId="3FE49C96" w14:textId="03F4899A" w:rsidR="00E70418" w:rsidRPr="004626F5" w:rsidRDefault="00E70418" w:rsidP="002A2E4C">
            <w:pPr>
              <w:spacing w:after="80" w:line="300" w:lineRule="auto"/>
              <w:jc w:val="center"/>
              <w:rPr>
                <w:rFonts w:ascii="Times" w:eastAsia="MS Mincho" w:hAnsi="Times"/>
                <w:lang w:val="id-ID"/>
              </w:rPr>
            </w:pPr>
            <w:r>
              <w:rPr>
                <w:rFonts w:ascii="Times" w:eastAsia="MS Mincho" w:hAnsi="Times"/>
                <w:lang w:val="id-ID"/>
              </w:rPr>
              <w:t>Akhir minggu ke-6</w:t>
            </w:r>
          </w:p>
        </w:tc>
        <w:tc>
          <w:tcPr>
            <w:tcW w:w="2693" w:type="dxa"/>
            <w:tcBorders>
              <w:top w:val="single" w:sz="4" w:space="0" w:color="auto"/>
              <w:left w:val="single" w:sz="4" w:space="0" w:color="auto"/>
              <w:bottom w:val="single" w:sz="4" w:space="0" w:color="auto"/>
              <w:right w:val="single" w:sz="4" w:space="0" w:color="auto"/>
            </w:tcBorders>
          </w:tcPr>
          <w:p w14:paraId="4057F10C" w14:textId="353FD8BE" w:rsidR="00E70418" w:rsidRPr="002A2E4C" w:rsidRDefault="00E70418" w:rsidP="002A2E4C">
            <w:pPr>
              <w:spacing w:after="80" w:line="300" w:lineRule="auto"/>
              <w:jc w:val="center"/>
              <w:rPr>
                <w:rFonts w:ascii="Times" w:eastAsia="MS Mincho" w:hAnsi="Times"/>
                <w:lang w:val="id-ID"/>
              </w:rPr>
            </w:pP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hasil riset revisi.</w:t>
            </w:r>
          </w:p>
        </w:tc>
      </w:tr>
      <w:tr w:rsidR="00E70418" w:rsidRPr="00E70418" w14:paraId="31C80868" w14:textId="77777777" w:rsidTr="00260CCB">
        <w:trPr>
          <w:trHeight w:val="2361"/>
        </w:trPr>
        <w:tc>
          <w:tcPr>
            <w:tcW w:w="1277" w:type="dxa"/>
            <w:tcBorders>
              <w:top w:val="single" w:sz="4" w:space="0" w:color="auto"/>
              <w:left w:val="single" w:sz="4" w:space="0" w:color="auto"/>
              <w:bottom w:val="single" w:sz="4" w:space="0" w:color="auto"/>
              <w:right w:val="single" w:sz="4" w:space="0" w:color="auto"/>
            </w:tcBorders>
          </w:tcPr>
          <w:p w14:paraId="00762CC6" w14:textId="4D98CF14" w:rsidR="00E70418" w:rsidRPr="00E70418" w:rsidRDefault="00E70418" w:rsidP="00E70418">
            <w:pPr>
              <w:spacing w:before="60" w:after="60"/>
              <w:jc w:val="center"/>
              <w:rPr>
                <w:rFonts w:ascii="Times" w:hAnsi="Times"/>
                <w:lang w:val="sv-SE"/>
              </w:rPr>
            </w:pPr>
            <w:r>
              <w:rPr>
                <w:rFonts w:ascii="Times" w:hAnsi="Times"/>
                <w:lang w:val="sv-SE"/>
              </w:rPr>
              <w:lastRenderedPageBreak/>
              <w:t>7-10</w:t>
            </w:r>
          </w:p>
        </w:tc>
        <w:tc>
          <w:tcPr>
            <w:tcW w:w="1701" w:type="dxa"/>
            <w:tcBorders>
              <w:top w:val="single" w:sz="4" w:space="0" w:color="auto"/>
              <w:left w:val="single" w:sz="4" w:space="0" w:color="auto"/>
              <w:bottom w:val="single" w:sz="4" w:space="0" w:color="auto"/>
              <w:right w:val="single" w:sz="4" w:space="0" w:color="auto"/>
            </w:tcBorders>
          </w:tcPr>
          <w:p w14:paraId="50A049B9" w14:textId="71DBBB7C" w:rsidR="00E70418" w:rsidRPr="00E70418" w:rsidRDefault="00E70418" w:rsidP="00E70418">
            <w:pPr>
              <w:spacing w:before="60" w:after="60"/>
              <w:jc w:val="center"/>
              <w:rPr>
                <w:rFonts w:ascii="Times" w:hAnsi="Times"/>
                <w:lang w:val="sv-SE"/>
              </w:rPr>
            </w:pPr>
            <w:proofErr w:type="spellStart"/>
            <w:r>
              <w:rPr>
                <w:rFonts w:ascii="Times New Roman" w:eastAsia="Times New Roman" w:hAnsi="Times New Roman" w:cs="Times New Roman"/>
              </w:rPr>
              <w:t>Penyusunan</w:t>
            </w:r>
            <w:proofErr w:type="spellEnd"/>
            <w:r>
              <w:rPr>
                <w:rFonts w:ascii="Times New Roman" w:eastAsia="Times New Roman" w:hAnsi="Times New Roman" w:cs="Times New Roman"/>
              </w:rPr>
              <w:t xml:space="preserve"> Kesimpulan</w:t>
            </w:r>
          </w:p>
        </w:tc>
        <w:tc>
          <w:tcPr>
            <w:tcW w:w="1559" w:type="dxa"/>
            <w:tcBorders>
              <w:top w:val="single" w:sz="4" w:space="0" w:color="auto"/>
              <w:left w:val="single" w:sz="4" w:space="0" w:color="auto"/>
              <w:bottom w:val="single" w:sz="4" w:space="0" w:color="auto"/>
              <w:right w:val="single" w:sz="4" w:space="0" w:color="auto"/>
            </w:tcBorders>
          </w:tcPr>
          <w:p w14:paraId="303914FA" w14:textId="15B46D66" w:rsidR="00E70418" w:rsidRPr="00E70418" w:rsidRDefault="00E70418" w:rsidP="00E70418">
            <w:pPr>
              <w:jc w:val="center"/>
              <w:rPr>
                <w:rFonts w:ascii="Times" w:hAnsi="Times"/>
                <w:lang w:val="sv-SE"/>
              </w:rPr>
            </w:pPr>
            <w:r>
              <w:rPr>
                <w:rFonts w:ascii="Times New Roman" w:eastAsia="Times New Roman" w:hAnsi="Times New Roman" w:cs="Times New Roman"/>
              </w:rPr>
              <w:t>Sub-CPMK 3</w:t>
            </w:r>
          </w:p>
        </w:tc>
        <w:tc>
          <w:tcPr>
            <w:tcW w:w="3827" w:type="dxa"/>
            <w:tcBorders>
              <w:top w:val="single" w:sz="4" w:space="0" w:color="auto"/>
              <w:left w:val="single" w:sz="4" w:space="0" w:color="auto"/>
              <w:bottom w:val="single" w:sz="4" w:space="0" w:color="auto"/>
              <w:right w:val="single" w:sz="4" w:space="0" w:color="auto"/>
            </w:tcBorders>
          </w:tcPr>
          <w:p w14:paraId="18E686CD" w14:textId="45D5A484" w:rsidR="00E70418" w:rsidRPr="00E70418" w:rsidRDefault="00E70418" w:rsidP="00E70418">
            <w:pPr>
              <w:spacing w:after="80" w:line="300" w:lineRule="auto"/>
              <w:jc w:val="center"/>
              <w:rPr>
                <w:rFonts w:ascii="Times" w:eastAsia="MS Mincho" w:hAnsi="Times"/>
                <w:lang w:val="sv-SE"/>
              </w:rPr>
            </w:pPr>
            <w:r>
              <w:rPr>
                <w:rFonts w:ascii="Times New Roman" w:eastAsia="Times New Roman" w:hAnsi="Times New Roman" w:cs="Times New Roman"/>
              </w:rPr>
              <w:t xml:space="preserve">Menyusun </w:t>
            </w:r>
            <w:proofErr w:type="spellStart"/>
            <w:r>
              <w:rPr>
                <w:rFonts w:ascii="Times New Roman" w:eastAsia="Times New Roman" w:hAnsi="Times New Roman" w:cs="Times New Roman"/>
              </w:rPr>
              <w:t>kesimpulan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berdasarkan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tcPr>
          <w:p w14:paraId="5ECE20FD" w14:textId="30153A37" w:rsidR="00E70418" w:rsidRPr="004626F5" w:rsidRDefault="00E70418" w:rsidP="00E70418">
            <w:pPr>
              <w:spacing w:after="80" w:line="300" w:lineRule="auto"/>
              <w:jc w:val="center"/>
              <w:rPr>
                <w:rFonts w:ascii="Times" w:eastAsia="MS Mincho" w:hAnsi="Times"/>
                <w:lang w:val="id-ID"/>
              </w:rPr>
            </w:pPr>
            <w:proofErr w:type="spellStart"/>
            <w:r>
              <w:rPr>
                <w:rFonts w:ascii="Times New Roman" w:eastAsia="Times New Roman" w:hAnsi="Times New Roman" w:cs="Times New Roman"/>
              </w:rPr>
              <w:t>Individu</w:t>
            </w:r>
            <w:proofErr w:type="spellEnd"/>
          </w:p>
        </w:tc>
        <w:tc>
          <w:tcPr>
            <w:tcW w:w="1701" w:type="dxa"/>
            <w:tcBorders>
              <w:top w:val="single" w:sz="4" w:space="0" w:color="auto"/>
              <w:left w:val="single" w:sz="4" w:space="0" w:color="auto"/>
              <w:bottom w:val="single" w:sz="4" w:space="0" w:color="auto"/>
              <w:right w:val="single" w:sz="4" w:space="0" w:color="auto"/>
            </w:tcBorders>
          </w:tcPr>
          <w:p w14:paraId="24D484CB" w14:textId="396716CA" w:rsidR="00E70418" w:rsidRPr="004626F5" w:rsidRDefault="00E70418" w:rsidP="00E70418">
            <w:pPr>
              <w:spacing w:after="80" w:line="300" w:lineRule="auto"/>
              <w:jc w:val="center"/>
              <w:rPr>
                <w:rFonts w:ascii="Times" w:eastAsia="MS Mincho" w:hAnsi="Times"/>
                <w:lang w:val="id-ID"/>
              </w:rPr>
            </w:pPr>
            <w:r>
              <w:rPr>
                <w:rFonts w:ascii="Times New Roman" w:eastAsia="Times New Roman" w:hAnsi="Times New Roman" w:cs="Times New Roman"/>
              </w:rPr>
              <w:t xml:space="preserve">Akhir </w:t>
            </w:r>
            <w:proofErr w:type="spellStart"/>
            <w:r>
              <w:rPr>
                <w:rFonts w:ascii="Times New Roman" w:eastAsia="Times New Roman" w:hAnsi="Times New Roman" w:cs="Times New Roman"/>
              </w:rPr>
              <w:t>minggu</w:t>
            </w:r>
            <w:proofErr w:type="spellEnd"/>
            <w:r>
              <w:rPr>
                <w:rFonts w:ascii="Times New Roman" w:eastAsia="Times New Roman" w:hAnsi="Times New Roman" w:cs="Times New Roman"/>
              </w:rPr>
              <w:t xml:space="preserve"> ke-10</w:t>
            </w:r>
          </w:p>
        </w:tc>
        <w:tc>
          <w:tcPr>
            <w:tcW w:w="2693" w:type="dxa"/>
            <w:tcBorders>
              <w:top w:val="single" w:sz="4" w:space="0" w:color="auto"/>
              <w:left w:val="single" w:sz="4" w:space="0" w:color="auto"/>
              <w:bottom w:val="single" w:sz="4" w:space="0" w:color="auto"/>
              <w:right w:val="single" w:sz="4" w:space="0" w:color="auto"/>
            </w:tcBorders>
          </w:tcPr>
          <w:p w14:paraId="07F73565" w14:textId="42E20FCF" w:rsidR="00E70418" w:rsidRPr="002A2E4C" w:rsidRDefault="00E70418" w:rsidP="00E70418">
            <w:pPr>
              <w:spacing w:after="80" w:line="300" w:lineRule="auto"/>
              <w:jc w:val="center"/>
              <w:rPr>
                <w:rFonts w:ascii="Times" w:eastAsia="MS Mincho" w:hAnsi="Times"/>
                <w:lang w:val="id-ID"/>
              </w:rPr>
            </w:pPr>
            <w:proofErr w:type="spellStart"/>
            <w:r>
              <w:rPr>
                <w:rFonts w:ascii="Times New Roman" w:eastAsia="Times New Roman" w:hAnsi="Times New Roman" w:cs="Times New Roman"/>
              </w:rPr>
              <w:t>Dokumen</w:t>
            </w:r>
            <w:proofErr w:type="spellEnd"/>
            <w:r>
              <w:rPr>
                <w:rFonts w:ascii="Times New Roman" w:eastAsia="Times New Roman" w:hAnsi="Times New Roman" w:cs="Times New Roman"/>
              </w:rPr>
              <w:t xml:space="preserve"> kesimpulan riset.</w:t>
            </w:r>
          </w:p>
        </w:tc>
      </w:tr>
      <w:tr w:rsidR="00E70418" w:rsidRPr="00E70418" w14:paraId="3A543A7B" w14:textId="77777777" w:rsidTr="00260CCB">
        <w:trPr>
          <w:trHeight w:val="2361"/>
        </w:trPr>
        <w:tc>
          <w:tcPr>
            <w:tcW w:w="1277" w:type="dxa"/>
            <w:tcBorders>
              <w:top w:val="single" w:sz="4" w:space="0" w:color="auto"/>
              <w:left w:val="single" w:sz="4" w:space="0" w:color="auto"/>
              <w:bottom w:val="single" w:sz="4" w:space="0" w:color="auto"/>
              <w:right w:val="single" w:sz="4" w:space="0" w:color="auto"/>
            </w:tcBorders>
          </w:tcPr>
          <w:p w14:paraId="13E3C84C" w14:textId="7BC944FC" w:rsidR="00E70418" w:rsidRPr="00E70418" w:rsidRDefault="00E70418" w:rsidP="00E70418">
            <w:pPr>
              <w:spacing w:before="60" w:after="60"/>
              <w:jc w:val="center"/>
              <w:rPr>
                <w:rFonts w:ascii="Times" w:hAnsi="Times"/>
                <w:lang w:val="sv-SE"/>
              </w:rPr>
            </w:pPr>
            <w:r>
              <w:rPr>
                <w:rFonts w:ascii="Times New Roman" w:eastAsia="Times New Roman" w:hAnsi="Times New Roman" w:cs="Times New Roman"/>
              </w:rPr>
              <w:t>11-14</w:t>
            </w:r>
          </w:p>
        </w:tc>
        <w:tc>
          <w:tcPr>
            <w:tcW w:w="1701" w:type="dxa"/>
            <w:tcBorders>
              <w:top w:val="single" w:sz="4" w:space="0" w:color="auto"/>
              <w:left w:val="single" w:sz="4" w:space="0" w:color="auto"/>
              <w:bottom w:val="single" w:sz="4" w:space="0" w:color="auto"/>
              <w:right w:val="single" w:sz="4" w:space="0" w:color="auto"/>
            </w:tcBorders>
          </w:tcPr>
          <w:p w14:paraId="2487D305" w14:textId="73687653" w:rsidR="00E70418" w:rsidRPr="00E70418" w:rsidRDefault="00E70418" w:rsidP="00E70418">
            <w:pPr>
              <w:spacing w:before="60" w:after="60"/>
              <w:jc w:val="center"/>
              <w:rPr>
                <w:rFonts w:ascii="Times" w:hAnsi="Times"/>
                <w:lang w:val="sv-SE"/>
              </w:rPr>
            </w:pPr>
            <w:proofErr w:type="spellStart"/>
            <w:r>
              <w:rPr>
                <w:rFonts w:ascii="Times New Roman" w:eastAsia="Times New Roman" w:hAnsi="Times New Roman" w:cs="Times New Roman"/>
              </w:rPr>
              <w:t>Presentasi</w:t>
            </w:r>
            <w:proofErr w:type="spellEnd"/>
            <w:r>
              <w:rPr>
                <w:rFonts w:ascii="Times New Roman" w:eastAsia="Times New Roman" w:hAnsi="Times New Roman" w:cs="Times New Roman"/>
              </w:rPr>
              <w:t xml:space="preserve"> Hasil Riset</w:t>
            </w:r>
          </w:p>
        </w:tc>
        <w:tc>
          <w:tcPr>
            <w:tcW w:w="1559" w:type="dxa"/>
            <w:tcBorders>
              <w:top w:val="single" w:sz="4" w:space="0" w:color="auto"/>
              <w:left w:val="single" w:sz="4" w:space="0" w:color="auto"/>
              <w:bottom w:val="single" w:sz="4" w:space="0" w:color="auto"/>
              <w:right w:val="single" w:sz="4" w:space="0" w:color="auto"/>
            </w:tcBorders>
          </w:tcPr>
          <w:p w14:paraId="09B71E44" w14:textId="099034E2" w:rsidR="00E70418" w:rsidRPr="00E70418" w:rsidRDefault="00E70418" w:rsidP="00E70418">
            <w:pPr>
              <w:jc w:val="center"/>
              <w:rPr>
                <w:rFonts w:ascii="Times" w:hAnsi="Times"/>
                <w:lang w:val="sv-SE"/>
              </w:rPr>
            </w:pPr>
            <w:r>
              <w:rPr>
                <w:rFonts w:ascii="Times New Roman" w:eastAsia="Times New Roman" w:hAnsi="Times New Roman" w:cs="Times New Roman"/>
              </w:rPr>
              <w:t>Sub-CPMK 4</w:t>
            </w:r>
          </w:p>
        </w:tc>
        <w:tc>
          <w:tcPr>
            <w:tcW w:w="3827" w:type="dxa"/>
            <w:tcBorders>
              <w:top w:val="single" w:sz="4" w:space="0" w:color="auto"/>
              <w:left w:val="single" w:sz="4" w:space="0" w:color="auto"/>
              <w:bottom w:val="single" w:sz="4" w:space="0" w:color="auto"/>
              <w:right w:val="single" w:sz="4" w:space="0" w:color="auto"/>
            </w:tcBorders>
          </w:tcPr>
          <w:p w14:paraId="5110DA10" w14:textId="7C4976C6" w:rsidR="00E70418" w:rsidRPr="00E70418" w:rsidRDefault="00E70418" w:rsidP="00E70418">
            <w:pPr>
              <w:spacing w:after="80" w:line="300" w:lineRule="auto"/>
              <w:jc w:val="center"/>
              <w:rPr>
                <w:rFonts w:ascii="Times" w:eastAsia="MS Mincho" w:hAnsi="Times"/>
                <w:lang w:val="sv-SE"/>
              </w:rPr>
            </w:pPr>
            <w:r w:rsidRPr="00E70418">
              <w:rPr>
                <w:rFonts w:ascii="Times New Roman" w:eastAsia="Times New Roman" w:hAnsi="Times New Roman" w:cs="Times New Roman"/>
                <w:lang w:val="sv-SE"/>
              </w:rPr>
              <w:t>Menyusun dan mempresentasikan hasil riset.</w:t>
            </w:r>
          </w:p>
        </w:tc>
        <w:tc>
          <w:tcPr>
            <w:tcW w:w="2127" w:type="dxa"/>
            <w:tcBorders>
              <w:top w:val="single" w:sz="4" w:space="0" w:color="auto"/>
              <w:left w:val="single" w:sz="4" w:space="0" w:color="auto"/>
              <w:bottom w:val="single" w:sz="4" w:space="0" w:color="auto"/>
              <w:right w:val="single" w:sz="4" w:space="0" w:color="auto"/>
            </w:tcBorders>
          </w:tcPr>
          <w:p w14:paraId="0E8A7CF8" w14:textId="295E7E5F" w:rsidR="00E70418" w:rsidRPr="004626F5" w:rsidRDefault="00E70418" w:rsidP="00E70418">
            <w:pPr>
              <w:spacing w:after="80" w:line="300" w:lineRule="auto"/>
              <w:jc w:val="center"/>
              <w:rPr>
                <w:rFonts w:ascii="Times" w:eastAsia="MS Mincho" w:hAnsi="Times"/>
                <w:lang w:val="id-ID"/>
              </w:rPr>
            </w:pPr>
            <w:proofErr w:type="spellStart"/>
            <w:r>
              <w:rPr>
                <w:rFonts w:ascii="Times New Roman" w:eastAsia="Times New Roman" w:hAnsi="Times New Roman" w:cs="Times New Roman"/>
              </w:rPr>
              <w:t>Individu</w:t>
            </w:r>
            <w:proofErr w:type="spellEnd"/>
          </w:p>
        </w:tc>
        <w:tc>
          <w:tcPr>
            <w:tcW w:w="1701" w:type="dxa"/>
            <w:tcBorders>
              <w:top w:val="single" w:sz="4" w:space="0" w:color="auto"/>
              <w:left w:val="single" w:sz="4" w:space="0" w:color="auto"/>
              <w:bottom w:val="single" w:sz="4" w:space="0" w:color="auto"/>
              <w:right w:val="single" w:sz="4" w:space="0" w:color="auto"/>
            </w:tcBorders>
          </w:tcPr>
          <w:p w14:paraId="71E8F1CF" w14:textId="2922C07B" w:rsidR="00E70418" w:rsidRPr="004626F5" w:rsidRDefault="00E70418" w:rsidP="00E70418">
            <w:pPr>
              <w:spacing w:after="80" w:line="300" w:lineRule="auto"/>
              <w:jc w:val="center"/>
              <w:rPr>
                <w:rFonts w:ascii="Times" w:eastAsia="MS Mincho" w:hAnsi="Times"/>
                <w:lang w:val="id-ID"/>
              </w:rPr>
            </w:pPr>
            <w:r>
              <w:rPr>
                <w:rFonts w:ascii="Times New Roman" w:eastAsia="Times New Roman" w:hAnsi="Times New Roman" w:cs="Times New Roman"/>
              </w:rPr>
              <w:t xml:space="preserve">Akhir </w:t>
            </w:r>
            <w:proofErr w:type="spellStart"/>
            <w:r>
              <w:rPr>
                <w:rFonts w:ascii="Times New Roman" w:eastAsia="Times New Roman" w:hAnsi="Times New Roman" w:cs="Times New Roman"/>
              </w:rPr>
              <w:t>minggu</w:t>
            </w:r>
            <w:proofErr w:type="spellEnd"/>
            <w:r>
              <w:rPr>
                <w:rFonts w:ascii="Times New Roman" w:eastAsia="Times New Roman" w:hAnsi="Times New Roman" w:cs="Times New Roman"/>
              </w:rPr>
              <w:t xml:space="preserve"> ke-14</w:t>
            </w:r>
          </w:p>
        </w:tc>
        <w:tc>
          <w:tcPr>
            <w:tcW w:w="2693" w:type="dxa"/>
            <w:tcBorders>
              <w:top w:val="single" w:sz="4" w:space="0" w:color="auto"/>
              <w:left w:val="single" w:sz="4" w:space="0" w:color="auto"/>
              <w:bottom w:val="single" w:sz="4" w:space="0" w:color="auto"/>
              <w:right w:val="single" w:sz="4" w:space="0" w:color="auto"/>
            </w:tcBorders>
          </w:tcPr>
          <w:p w14:paraId="1091897D" w14:textId="353EEA7A" w:rsidR="00E70418" w:rsidRPr="002A2E4C" w:rsidRDefault="00E70418" w:rsidP="00E70418">
            <w:pPr>
              <w:spacing w:after="80" w:line="300" w:lineRule="auto"/>
              <w:jc w:val="center"/>
              <w:rPr>
                <w:rFonts w:ascii="Times" w:eastAsia="MS Mincho" w:hAnsi="Times"/>
                <w:lang w:val="id-ID"/>
              </w:rPr>
            </w:pPr>
            <w:r>
              <w:rPr>
                <w:rFonts w:ascii="Times New Roman" w:eastAsia="Times New Roman" w:hAnsi="Times New Roman" w:cs="Times New Roman"/>
              </w:rPr>
              <w:t xml:space="preserve">File </w:t>
            </w:r>
            <w:proofErr w:type="spellStart"/>
            <w:r>
              <w:rPr>
                <w:rFonts w:ascii="Times New Roman" w:eastAsia="Times New Roman" w:hAnsi="Times New Roman" w:cs="Times New Roman"/>
              </w:rPr>
              <w:t>presentasi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revisi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akhir</w:t>
            </w:r>
            <w:proofErr w:type="spellEnd"/>
            <w:r>
              <w:rPr>
                <w:rFonts w:ascii="Times New Roman" w:eastAsia="Times New Roman" w:hAnsi="Times New Roman" w:cs="Times New Roman"/>
              </w:rPr>
              <w:t>.</w:t>
            </w:r>
          </w:p>
        </w:tc>
      </w:tr>
    </w:tbl>
    <w:p w14:paraId="724DB26A" w14:textId="508C5509" w:rsidR="00B04081" w:rsidRPr="00E70418" w:rsidRDefault="00B04081" w:rsidP="00B04081">
      <w:pPr>
        <w:pStyle w:val="ListParagraph"/>
        <w:spacing w:after="80" w:line="300" w:lineRule="auto"/>
        <w:ind w:left="1080"/>
        <w:rPr>
          <w:rFonts w:ascii="Times" w:hAnsi="Times"/>
          <w:sz w:val="24"/>
          <w:szCs w:val="24"/>
          <w:lang w:val="sv-SE"/>
        </w:rPr>
      </w:pPr>
    </w:p>
    <w:p w14:paraId="32A722DF" w14:textId="3292D0D0" w:rsidR="008A6E02" w:rsidRPr="00E70418" w:rsidRDefault="008A6E02" w:rsidP="00B04081">
      <w:pPr>
        <w:pStyle w:val="ListParagraph"/>
        <w:spacing w:after="80" w:line="300" w:lineRule="auto"/>
        <w:ind w:left="1080"/>
        <w:rPr>
          <w:rFonts w:ascii="Times" w:hAnsi="Times"/>
          <w:sz w:val="24"/>
          <w:szCs w:val="24"/>
          <w:lang w:val="sv-SE"/>
        </w:rPr>
      </w:pPr>
    </w:p>
    <w:p w14:paraId="45619554" w14:textId="4BAA8238" w:rsidR="00406104" w:rsidRPr="00E70418" w:rsidRDefault="00406104" w:rsidP="00B04081">
      <w:pPr>
        <w:pStyle w:val="ListParagraph"/>
        <w:spacing w:after="80" w:line="300" w:lineRule="auto"/>
        <w:ind w:left="1080"/>
        <w:rPr>
          <w:rFonts w:ascii="Times" w:hAnsi="Times"/>
          <w:sz w:val="24"/>
          <w:szCs w:val="24"/>
          <w:lang w:val="sv-SE"/>
        </w:rPr>
      </w:pPr>
    </w:p>
    <w:p w14:paraId="67527BDA" w14:textId="62664E68" w:rsidR="00406104" w:rsidRPr="00E70418" w:rsidRDefault="00406104" w:rsidP="00B04081">
      <w:pPr>
        <w:pStyle w:val="ListParagraph"/>
        <w:spacing w:after="80" w:line="300" w:lineRule="auto"/>
        <w:ind w:left="1080"/>
        <w:rPr>
          <w:rFonts w:ascii="Times" w:hAnsi="Times"/>
          <w:sz w:val="24"/>
          <w:szCs w:val="24"/>
          <w:lang w:val="sv-SE"/>
        </w:rPr>
      </w:pPr>
    </w:p>
    <w:p w14:paraId="09DAE16C" w14:textId="2D06A675" w:rsidR="00406104" w:rsidRPr="00E70418" w:rsidRDefault="00406104" w:rsidP="00B04081">
      <w:pPr>
        <w:pStyle w:val="ListParagraph"/>
        <w:spacing w:after="80" w:line="300" w:lineRule="auto"/>
        <w:ind w:left="1080"/>
        <w:rPr>
          <w:rFonts w:ascii="Times" w:hAnsi="Times"/>
          <w:sz w:val="24"/>
          <w:szCs w:val="24"/>
          <w:lang w:val="sv-SE"/>
        </w:rPr>
      </w:pPr>
    </w:p>
    <w:p w14:paraId="732C8F26" w14:textId="0F7C8AEF" w:rsidR="00406104" w:rsidRPr="00E70418" w:rsidRDefault="00406104" w:rsidP="00B04081">
      <w:pPr>
        <w:pStyle w:val="ListParagraph"/>
        <w:spacing w:after="80" w:line="300" w:lineRule="auto"/>
        <w:ind w:left="1080"/>
        <w:rPr>
          <w:rFonts w:ascii="Times" w:hAnsi="Times"/>
          <w:sz w:val="24"/>
          <w:szCs w:val="24"/>
          <w:lang w:val="sv-SE"/>
        </w:rPr>
      </w:pPr>
    </w:p>
    <w:p w14:paraId="37EABC7B" w14:textId="434D835D" w:rsidR="00406104" w:rsidRPr="00E70418" w:rsidRDefault="00406104" w:rsidP="00B04081">
      <w:pPr>
        <w:pStyle w:val="ListParagraph"/>
        <w:spacing w:after="80" w:line="300" w:lineRule="auto"/>
        <w:ind w:left="1080"/>
        <w:rPr>
          <w:rFonts w:ascii="Times" w:hAnsi="Times"/>
          <w:sz w:val="24"/>
          <w:szCs w:val="24"/>
          <w:lang w:val="sv-SE"/>
        </w:rPr>
      </w:pPr>
    </w:p>
    <w:p w14:paraId="0FB567F8" w14:textId="3D625F20" w:rsidR="00406104" w:rsidRPr="00E70418" w:rsidRDefault="00406104" w:rsidP="00B04081">
      <w:pPr>
        <w:pStyle w:val="ListParagraph"/>
        <w:spacing w:after="80" w:line="300" w:lineRule="auto"/>
        <w:ind w:left="1080"/>
        <w:rPr>
          <w:rFonts w:ascii="Times" w:hAnsi="Times"/>
          <w:sz w:val="24"/>
          <w:szCs w:val="24"/>
          <w:lang w:val="sv-SE"/>
        </w:rPr>
      </w:pPr>
    </w:p>
    <w:p w14:paraId="01E813CA" w14:textId="77777777" w:rsidR="00406104" w:rsidRPr="00E70418" w:rsidRDefault="00406104" w:rsidP="00B04081">
      <w:pPr>
        <w:pStyle w:val="ListParagraph"/>
        <w:spacing w:after="80" w:line="300" w:lineRule="auto"/>
        <w:ind w:left="1080"/>
        <w:rPr>
          <w:rFonts w:ascii="Times" w:hAnsi="Times"/>
          <w:sz w:val="24"/>
          <w:szCs w:val="24"/>
          <w:lang w:val="sv-SE"/>
        </w:rPr>
      </w:pPr>
    </w:p>
    <w:p w14:paraId="2D9F1FE0" w14:textId="5CE9F5EF" w:rsidR="001A37C4" w:rsidRPr="001A37C4" w:rsidRDefault="001A37C4" w:rsidP="001A37C4">
      <w:pPr>
        <w:pStyle w:val="Heading2"/>
        <w:numPr>
          <w:ilvl w:val="0"/>
          <w:numId w:val="6"/>
        </w:numPr>
        <w:rPr>
          <w:rFonts w:ascii="Times New Roman" w:hAnsi="Times New Roman" w:cs="Times New Roman"/>
          <w:b/>
          <w:bCs/>
          <w:color w:val="auto"/>
          <w:sz w:val="32"/>
          <w:szCs w:val="32"/>
        </w:rPr>
      </w:pPr>
      <w:bookmarkStart w:id="3" w:name="_Toc53432860"/>
      <w:r w:rsidRPr="001A37C4">
        <w:rPr>
          <w:rFonts w:ascii="Times New Roman" w:hAnsi="Times New Roman" w:cs="Times New Roman"/>
          <w:b/>
          <w:bCs/>
          <w:color w:val="auto"/>
          <w:sz w:val="32"/>
          <w:szCs w:val="32"/>
        </w:rPr>
        <w:t xml:space="preserve">Kriteria </w:t>
      </w:r>
      <w:proofErr w:type="spellStart"/>
      <w:r w:rsidRPr="001A37C4">
        <w:rPr>
          <w:rFonts w:ascii="Times New Roman" w:hAnsi="Times New Roman" w:cs="Times New Roman"/>
          <w:b/>
          <w:bCs/>
          <w:color w:val="auto"/>
          <w:sz w:val="32"/>
          <w:szCs w:val="32"/>
        </w:rPr>
        <w:t>Penilaian</w:t>
      </w:r>
      <w:proofErr w:type="spellEnd"/>
      <w:r w:rsidRPr="001A37C4">
        <w:rPr>
          <w:rFonts w:ascii="Times New Roman" w:hAnsi="Times New Roman" w:cs="Times New Roman"/>
          <w:b/>
          <w:bCs/>
          <w:color w:val="auto"/>
          <w:sz w:val="32"/>
          <w:szCs w:val="32"/>
        </w:rPr>
        <w:t xml:space="preserve"> (</w:t>
      </w:r>
      <w:proofErr w:type="spellStart"/>
      <w:r w:rsidRPr="001A37C4">
        <w:rPr>
          <w:rFonts w:ascii="Times New Roman" w:hAnsi="Times New Roman" w:cs="Times New Roman"/>
          <w:b/>
          <w:bCs/>
          <w:color w:val="auto"/>
          <w:sz w:val="32"/>
          <w:szCs w:val="32"/>
        </w:rPr>
        <w:t>Evaluasi</w:t>
      </w:r>
      <w:proofErr w:type="spellEnd"/>
      <w:r w:rsidRPr="001A37C4">
        <w:rPr>
          <w:rFonts w:ascii="Times New Roman" w:hAnsi="Times New Roman" w:cs="Times New Roman"/>
          <w:b/>
          <w:bCs/>
          <w:color w:val="auto"/>
          <w:sz w:val="32"/>
          <w:szCs w:val="32"/>
        </w:rPr>
        <w:t xml:space="preserve"> Hasil </w:t>
      </w:r>
      <w:proofErr w:type="spellStart"/>
      <w:r w:rsidRPr="001A37C4">
        <w:rPr>
          <w:rFonts w:ascii="Times New Roman" w:hAnsi="Times New Roman" w:cs="Times New Roman"/>
          <w:b/>
          <w:bCs/>
          <w:color w:val="auto"/>
          <w:sz w:val="32"/>
          <w:szCs w:val="32"/>
        </w:rPr>
        <w:t>Pembelajaran</w:t>
      </w:r>
      <w:proofErr w:type="spellEnd"/>
      <w:r w:rsidRPr="001A37C4">
        <w:rPr>
          <w:rFonts w:ascii="Times New Roman" w:hAnsi="Times New Roman" w:cs="Times New Roman"/>
          <w:b/>
          <w:bCs/>
          <w:color w:val="auto"/>
          <w:sz w:val="32"/>
          <w:szCs w:val="32"/>
        </w:rPr>
        <w:t>)</w:t>
      </w:r>
      <w:bookmarkEnd w:id="3"/>
    </w:p>
    <w:p w14:paraId="168CB375" w14:textId="77777777" w:rsidR="001A37C4" w:rsidRPr="001A37C4" w:rsidRDefault="001A37C4" w:rsidP="001A37C4">
      <w:pPr>
        <w:rPr>
          <w:lang w:val="en-US" w:eastAsia="ja-JP"/>
        </w:rPr>
      </w:pPr>
    </w:p>
    <w:tbl>
      <w:tblPr>
        <w:tblW w:w="5183"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1"/>
        <w:gridCol w:w="1987"/>
        <w:gridCol w:w="4818"/>
        <w:gridCol w:w="2551"/>
        <w:gridCol w:w="1984"/>
      </w:tblGrid>
      <w:tr w:rsidR="00432B1C" w:rsidRPr="004626F5" w14:paraId="08131F8C" w14:textId="77777777" w:rsidTr="00432B1C">
        <w:tc>
          <w:tcPr>
            <w:tcW w:w="1079" w:type="pct"/>
            <w:shd w:val="clear" w:color="auto" w:fill="EDEDED" w:themeFill="accent3" w:themeFillTint="33"/>
            <w:vAlign w:val="center"/>
          </w:tcPr>
          <w:p w14:paraId="77B79443" w14:textId="77777777" w:rsidR="00432B1C" w:rsidRPr="004626F5" w:rsidRDefault="00432B1C" w:rsidP="002C2FE2">
            <w:pPr>
              <w:jc w:val="center"/>
              <w:rPr>
                <w:rFonts w:ascii="Times" w:hAnsi="Times"/>
                <w:b/>
                <w:lang w:val="id-ID"/>
              </w:rPr>
            </w:pPr>
            <w:r w:rsidRPr="004626F5">
              <w:rPr>
                <w:rFonts w:ascii="Times" w:hAnsi="Times"/>
                <w:b/>
                <w:lang w:val="id-ID"/>
              </w:rPr>
              <w:lastRenderedPageBreak/>
              <w:t>Bentuk Evaluasi</w:t>
            </w:r>
          </w:p>
        </w:tc>
        <w:tc>
          <w:tcPr>
            <w:tcW w:w="687" w:type="pct"/>
            <w:shd w:val="clear" w:color="auto" w:fill="EDEDED" w:themeFill="accent3" w:themeFillTint="33"/>
            <w:vAlign w:val="center"/>
          </w:tcPr>
          <w:p w14:paraId="58BFD80F" w14:textId="77777777" w:rsidR="00432B1C" w:rsidRPr="004626F5" w:rsidRDefault="00432B1C" w:rsidP="002C2FE2">
            <w:pPr>
              <w:jc w:val="center"/>
              <w:rPr>
                <w:rFonts w:ascii="Times" w:hAnsi="Times"/>
                <w:b/>
                <w:lang w:val="id-ID"/>
              </w:rPr>
            </w:pPr>
            <w:r w:rsidRPr="004626F5">
              <w:rPr>
                <w:rFonts w:ascii="Times" w:hAnsi="Times"/>
                <w:b/>
                <w:lang w:val="id-ID"/>
              </w:rPr>
              <w:t>Sub-CPMK</w:t>
            </w:r>
          </w:p>
        </w:tc>
        <w:tc>
          <w:tcPr>
            <w:tcW w:w="1666" w:type="pct"/>
            <w:shd w:val="clear" w:color="auto" w:fill="EDEDED" w:themeFill="accent3" w:themeFillTint="33"/>
            <w:vAlign w:val="center"/>
          </w:tcPr>
          <w:p w14:paraId="1EC9225F" w14:textId="17C19BC0" w:rsidR="00432B1C" w:rsidRDefault="00432B1C" w:rsidP="00432B1C">
            <w:pPr>
              <w:jc w:val="center"/>
              <w:rPr>
                <w:rFonts w:ascii="Times" w:hAnsi="Times"/>
                <w:b/>
                <w:lang w:val="en-US"/>
              </w:rPr>
            </w:pPr>
            <w:r w:rsidRPr="004626F5">
              <w:rPr>
                <w:rFonts w:ascii="Times" w:hAnsi="Times"/>
                <w:b/>
                <w:lang w:val="id-ID"/>
              </w:rPr>
              <w:t>Instrumen</w:t>
            </w:r>
            <w:r>
              <w:rPr>
                <w:rFonts w:ascii="Times" w:hAnsi="Times"/>
                <w:b/>
                <w:lang w:val="en-US"/>
              </w:rPr>
              <w:t xml:space="preserve"> </w:t>
            </w:r>
            <w:proofErr w:type="spellStart"/>
            <w:r w:rsidR="008514CF">
              <w:rPr>
                <w:rFonts w:ascii="Times" w:hAnsi="Times"/>
                <w:b/>
                <w:lang w:val="en-US"/>
              </w:rPr>
              <w:t>Penilaian</w:t>
            </w:r>
            <w:proofErr w:type="spellEnd"/>
          </w:p>
          <w:p w14:paraId="25939EDE" w14:textId="1FDC0A9A" w:rsidR="00432B1C" w:rsidRPr="00C57C0B" w:rsidRDefault="00432B1C" w:rsidP="00573F04">
            <w:pPr>
              <w:jc w:val="center"/>
              <w:rPr>
                <w:rFonts w:ascii="Times" w:hAnsi="Times"/>
                <w:b/>
                <w:lang w:val="en-US"/>
              </w:rPr>
            </w:pPr>
            <w:r w:rsidRPr="00432B1C">
              <w:rPr>
                <w:rFonts w:ascii="Times" w:hAnsi="Times"/>
                <w:b/>
                <w:color w:val="2F5496" w:themeColor="accent1" w:themeShade="BF"/>
                <w:lang w:val="en-US"/>
              </w:rPr>
              <w:t>[</w:t>
            </w:r>
            <w:proofErr w:type="spellStart"/>
            <w:r w:rsidRPr="00432B1C">
              <w:rPr>
                <w:rFonts w:ascii="Times" w:hAnsi="Times"/>
                <w:b/>
                <w:color w:val="2F5496" w:themeColor="accent1" w:themeShade="BF"/>
                <w:lang w:val="en-US"/>
              </w:rPr>
              <w:t>Frekuensi</w:t>
            </w:r>
            <w:proofErr w:type="spellEnd"/>
            <w:r w:rsidRPr="00432B1C">
              <w:rPr>
                <w:rFonts w:ascii="Times" w:hAnsi="Times"/>
                <w:b/>
                <w:color w:val="2F5496" w:themeColor="accent1" w:themeShade="BF"/>
                <w:lang w:val="en-US"/>
              </w:rPr>
              <w:t>]</w:t>
            </w:r>
          </w:p>
        </w:tc>
        <w:tc>
          <w:tcPr>
            <w:tcW w:w="882" w:type="pct"/>
            <w:shd w:val="clear" w:color="auto" w:fill="EDEDED" w:themeFill="accent3" w:themeFillTint="33"/>
            <w:vAlign w:val="center"/>
          </w:tcPr>
          <w:p w14:paraId="1860EB54" w14:textId="4886AA11" w:rsidR="00432B1C" w:rsidRPr="002C2FE2" w:rsidRDefault="00432B1C" w:rsidP="002C2FE2">
            <w:pPr>
              <w:jc w:val="center"/>
              <w:rPr>
                <w:rFonts w:ascii="Times" w:hAnsi="Times"/>
                <w:b/>
              </w:rPr>
            </w:pPr>
            <w:proofErr w:type="spellStart"/>
            <w:r>
              <w:rPr>
                <w:rFonts w:ascii="Times" w:hAnsi="Times"/>
                <w:b/>
              </w:rPr>
              <w:t>Tagihan</w:t>
            </w:r>
            <w:proofErr w:type="spellEnd"/>
            <w:r>
              <w:rPr>
                <w:rFonts w:ascii="Times" w:hAnsi="Times"/>
                <w:b/>
              </w:rPr>
              <w:t xml:space="preserve"> (</w:t>
            </w:r>
            <w:proofErr w:type="spellStart"/>
            <w:r>
              <w:rPr>
                <w:rFonts w:ascii="Times" w:hAnsi="Times"/>
                <w:b/>
              </w:rPr>
              <w:t>bukti</w:t>
            </w:r>
            <w:proofErr w:type="spellEnd"/>
            <w:r>
              <w:rPr>
                <w:rFonts w:ascii="Times" w:hAnsi="Times"/>
                <w:b/>
              </w:rPr>
              <w:t>)</w:t>
            </w:r>
          </w:p>
        </w:tc>
        <w:tc>
          <w:tcPr>
            <w:tcW w:w="686" w:type="pct"/>
            <w:shd w:val="clear" w:color="auto" w:fill="EDEDED" w:themeFill="accent3" w:themeFillTint="33"/>
            <w:vAlign w:val="center"/>
          </w:tcPr>
          <w:p w14:paraId="30495373" w14:textId="12CE88CF" w:rsidR="00432B1C" w:rsidRPr="004626F5" w:rsidRDefault="00432B1C" w:rsidP="002C2FE2">
            <w:pPr>
              <w:jc w:val="center"/>
              <w:rPr>
                <w:rFonts w:ascii="Times" w:hAnsi="Times"/>
                <w:b/>
                <w:lang w:val="id-ID"/>
              </w:rPr>
            </w:pPr>
            <w:r w:rsidRPr="004626F5">
              <w:rPr>
                <w:rFonts w:ascii="Times" w:hAnsi="Times"/>
                <w:b/>
                <w:lang w:val="id-ID"/>
              </w:rPr>
              <w:t xml:space="preserve">Bobot </w:t>
            </w:r>
            <w:proofErr w:type="spellStart"/>
            <w:r w:rsidR="008514CF">
              <w:rPr>
                <w:rFonts w:ascii="Times" w:hAnsi="Times"/>
                <w:b/>
                <w:lang w:val="en-US"/>
              </w:rPr>
              <w:t>Penilaian</w:t>
            </w:r>
            <w:proofErr w:type="spellEnd"/>
            <w:r w:rsidRPr="004626F5">
              <w:rPr>
                <w:rFonts w:ascii="Times" w:hAnsi="Times"/>
                <w:b/>
                <w:lang w:val="id-ID"/>
              </w:rPr>
              <w:t xml:space="preserve"> (%)</w:t>
            </w:r>
          </w:p>
        </w:tc>
      </w:tr>
      <w:tr w:rsidR="00E70418" w:rsidRPr="00036CBD" w14:paraId="719717BE" w14:textId="77777777" w:rsidTr="00A862E9">
        <w:trPr>
          <w:trHeight w:val="5520"/>
        </w:trPr>
        <w:tc>
          <w:tcPr>
            <w:tcW w:w="1079" w:type="pct"/>
          </w:tcPr>
          <w:p w14:paraId="60ADFD3F" w14:textId="5397525A" w:rsidR="00E70418" w:rsidRPr="00036CBD" w:rsidRDefault="00E70418" w:rsidP="00E70418">
            <w:pPr>
              <w:rPr>
                <w:rFonts w:ascii="Times" w:hAnsi="Times"/>
                <w:lang w:val="sv-SE"/>
              </w:rPr>
            </w:pPr>
            <w:proofErr w:type="spellStart"/>
            <w:r>
              <w:rPr>
                <w:rFonts w:ascii="Times New Roman" w:eastAsia="Times New Roman" w:hAnsi="Times New Roman" w:cs="Times New Roman"/>
              </w:rPr>
              <w:t>Evaluasi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Laporan</w:t>
            </w:r>
            <w:proofErr w:type="spellEnd"/>
          </w:p>
        </w:tc>
        <w:tc>
          <w:tcPr>
            <w:tcW w:w="687" w:type="pct"/>
          </w:tcPr>
          <w:p w14:paraId="0DD94D5B" w14:textId="6F3F35BD" w:rsidR="00E70418" w:rsidRPr="00036CBD" w:rsidRDefault="00E70418" w:rsidP="00E70418">
            <w:pPr>
              <w:rPr>
                <w:rFonts w:ascii="Times" w:hAnsi="Times"/>
                <w:lang w:val="sv-SE"/>
              </w:rPr>
            </w:pPr>
            <w:r>
              <w:rPr>
                <w:rFonts w:ascii="Times New Roman" w:eastAsia="Times New Roman" w:hAnsi="Times New Roman" w:cs="Times New Roman"/>
              </w:rPr>
              <w:t>Sub-CPMK 1</w:t>
            </w:r>
          </w:p>
        </w:tc>
        <w:tc>
          <w:tcPr>
            <w:tcW w:w="1666" w:type="pct"/>
          </w:tcPr>
          <w:p w14:paraId="6AEE3C85" w14:textId="66FD74D7" w:rsidR="00E70418" w:rsidRPr="00E70418" w:rsidRDefault="00E70418" w:rsidP="00E70418">
            <w:pPr>
              <w:rPr>
                <w:rFonts w:ascii="Times" w:hAnsi="Times"/>
                <w:b/>
                <w:bCs/>
                <w:lang w:val="sv-SE"/>
              </w:rPr>
            </w:pP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evaluasi</w:t>
            </w:r>
            <w:proofErr w:type="spellEnd"/>
          </w:p>
        </w:tc>
        <w:tc>
          <w:tcPr>
            <w:tcW w:w="882" w:type="pct"/>
          </w:tcPr>
          <w:p w14:paraId="3D429941" w14:textId="24784C93" w:rsidR="00E70418" w:rsidRPr="00036CBD" w:rsidRDefault="00E70418" w:rsidP="00E70418">
            <w:pPr>
              <w:rPr>
                <w:rFonts w:ascii="Times" w:hAnsi="Times"/>
                <w:lang w:val="sv-SE"/>
              </w:rPr>
            </w:pPr>
            <w:r>
              <w:rPr>
                <w:rFonts w:ascii="Times New Roman" w:eastAsia="Times New Roman" w:hAnsi="Times New Roman" w:cs="Times New Roman"/>
              </w:rPr>
              <w:t>1 kali</w:t>
            </w:r>
          </w:p>
        </w:tc>
        <w:tc>
          <w:tcPr>
            <w:tcW w:w="686" w:type="pct"/>
          </w:tcPr>
          <w:p w14:paraId="0E15B395" w14:textId="361E6F88" w:rsidR="00E70418" w:rsidRPr="00036CBD" w:rsidRDefault="00E70418" w:rsidP="00E70418">
            <w:pPr>
              <w:rPr>
                <w:rFonts w:ascii="Times" w:hAnsi="Times"/>
                <w:lang w:val="sv-SE"/>
              </w:rPr>
            </w:pPr>
            <w:r>
              <w:rPr>
                <w:rFonts w:ascii="Times New Roman" w:eastAsia="Times New Roman" w:hAnsi="Times New Roman" w:cs="Times New Roman"/>
              </w:rPr>
              <w:t>15</w:t>
            </w:r>
          </w:p>
        </w:tc>
      </w:tr>
      <w:tr w:rsidR="00E70418" w:rsidRPr="00036CBD" w14:paraId="7E3436EE" w14:textId="77777777" w:rsidTr="00A862E9">
        <w:trPr>
          <w:trHeight w:val="5520"/>
        </w:trPr>
        <w:tc>
          <w:tcPr>
            <w:tcW w:w="1079" w:type="pct"/>
          </w:tcPr>
          <w:p w14:paraId="07B84AFF" w14:textId="48A97CDD" w:rsidR="00E70418" w:rsidRPr="00036CBD" w:rsidRDefault="00E70418" w:rsidP="00E70418">
            <w:pPr>
              <w:rPr>
                <w:rFonts w:ascii="Times" w:hAnsi="Times"/>
                <w:lang w:val="sv-SE"/>
              </w:rPr>
            </w:pPr>
            <w:proofErr w:type="spellStart"/>
            <w:r>
              <w:rPr>
                <w:rFonts w:ascii="Times New Roman" w:eastAsia="Times New Roman" w:hAnsi="Times New Roman" w:cs="Times New Roman"/>
              </w:rPr>
              <w:lastRenderedPageBreak/>
              <w:t>Penyempurnaan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Laporan</w:t>
            </w:r>
            <w:proofErr w:type="spellEnd"/>
          </w:p>
        </w:tc>
        <w:tc>
          <w:tcPr>
            <w:tcW w:w="687" w:type="pct"/>
          </w:tcPr>
          <w:p w14:paraId="4421BBC7" w14:textId="2927F690" w:rsidR="00E70418" w:rsidRPr="00036CBD" w:rsidRDefault="00E70418" w:rsidP="00E70418">
            <w:pPr>
              <w:rPr>
                <w:rFonts w:ascii="Times" w:hAnsi="Times"/>
                <w:lang w:val="sv-SE"/>
              </w:rPr>
            </w:pPr>
            <w:r>
              <w:rPr>
                <w:rFonts w:ascii="Times New Roman" w:eastAsia="Times New Roman" w:hAnsi="Times New Roman" w:cs="Times New Roman"/>
              </w:rPr>
              <w:t>Sub-CPMK 2</w:t>
            </w:r>
          </w:p>
        </w:tc>
        <w:tc>
          <w:tcPr>
            <w:tcW w:w="1666" w:type="pct"/>
          </w:tcPr>
          <w:p w14:paraId="5D2DA266" w14:textId="7D2AC8B4" w:rsidR="00E70418" w:rsidRPr="00432B1C" w:rsidRDefault="00E70418" w:rsidP="00E70418">
            <w:pPr>
              <w:jc w:val="center"/>
              <w:rPr>
                <w:rFonts w:ascii="Times" w:hAnsi="Times"/>
                <w:b/>
                <w:bCs/>
              </w:rPr>
            </w:pP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riset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revisi</w:t>
            </w:r>
            <w:proofErr w:type="spellEnd"/>
          </w:p>
        </w:tc>
        <w:tc>
          <w:tcPr>
            <w:tcW w:w="882" w:type="pct"/>
          </w:tcPr>
          <w:p w14:paraId="3ABC0C7B" w14:textId="6D628BC9" w:rsidR="00E70418" w:rsidRPr="00036CBD" w:rsidRDefault="00E70418" w:rsidP="00E70418">
            <w:pPr>
              <w:rPr>
                <w:rFonts w:ascii="Times" w:hAnsi="Times"/>
                <w:lang w:val="sv-SE"/>
              </w:rPr>
            </w:pPr>
            <w:r>
              <w:rPr>
                <w:rFonts w:ascii="Times New Roman" w:eastAsia="Times New Roman" w:hAnsi="Times New Roman" w:cs="Times New Roman"/>
              </w:rPr>
              <w:t>1 kali</w:t>
            </w:r>
          </w:p>
        </w:tc>
        <w:tc>
          <w:tcPr>
            <w:tcW w:w="686" w:type="pct"/>
          </w:tcPr>
          <w:p w14:paraId="5B3793F6" w14:textId="78999B85" w:rsidR="00E70418" w:rsidRPr="00036CBD" w:rsidRDefault="00E70418" w:rsidP="00E70418">
            <w:pPr>
              <w:rPr>
                <w:rFonts w:ascii="Times" w:hAnsi="Times"/>
                <w:lang w:val="sv-SE"/>
              </w:rPr>
            </w:pPr>
            <w:r>
              <w:rPr>
                <w:rFonts w:ascii="Times New Roman" w:eastAsia="Times New Roman" w:hAnsi="Times New Roman" w:cs="Times New Roman"/>
              </w:rPr>
              <w:t>40</w:t>
            </w:r>
          </w:p>
        </w:tc>
      </w:tr>
      <w:tr w:rsidR="00E70418" w:rsidRPr="00036CBD" w14:paraId="346DC31E" w14:textId="77777777" w:rsidTr="00A862E9">
        <w:trPr>
          <w:trHeight w:val="5520"/>
        </w:trPr>
        <w:tc>
          <w:tcPr>
            <w:tcW w:w="1079" w:type="pct"/>
          </w:tcPr>
          <w:p w14:paraId="6DBDBE64" w14:textId="37F0471C" w:rsidR="00E70418" w:rsidRPr="00036CBD" w:rsidRDefault="00E70418" w:rsidP="00E70418">
            <w:pPr>
              <w:rPr>
                <w:rFonts w:ascii="Times" w:hAnsi="Times"/>
                <w:lang w:val="sv-SE"/>
              </w:rPr>
            </w:pPr>
            <w:proofErr w:type="spellStart"/>
            <w:r>
              <w:rPr>
                <w:rFonts w:ascii="Times New Roman" w:eastAsia="Times New Roman" w:hAnsi="Times New Roman" w:cs="Times New Roman"/>
              </w:rPr>
              <w:lastRenderedPageBreak/>
              <w:t>Penyusunan</w:t>
            </w:r>
            <w:proofErr w:type="spellEnd"/>
            <w:r>
              <w:rPr>
                <w:rFonts w:ascii="Times New Roman" w:eastAsia="Times New Roman" w:hAnsi="Times New Roman" w:cs="Times New Roman"/>
              </w:rPr>
              <w:t xml:space="preserve"> Kesimpulan</w:t>
            </w:r>
          </w:p>
        </w:tc>
        <w:tc>
          <w:tcPr>
            <w:tcW w:w="687" w:type="pct"/>
          </w:tcPr>
          <w:p w14:paraId="233DEB61" w14:textId="17E4D883" w:rsidR="00E70418" w:rsidRPr="00036CBD" w:rsidRDefault="00E70418" w:rsidP="00E70418">
            <w:pPr>
              <w:rPr>
                <w:rFonts w:ascii="Times" w:hAnsi="Times"/>
                <w:lang w:val="sv-SE"/>
              </w:rPr>
            </w:pPr>
            <w:r>
              <w:rPr>
                <w:rFonts w:ascii="Times New Roman" w:eastAsia="Times New Roman" w:hAnsi="Times New Roman" w:cs="Times New Roman"/>
              </w:rPr>
              <w:t>Sub-CPMK 3</w:t>
            </w:r>
          </w:p>
        </w:tc>
        <w:tc>
          <w:tcPr>
            <w:tcW w:w="1666" w:type="pct"/>
          </w:tcPr>
          <w:p w14:paraId="197BB531" w14:textId="4152DD2D" w:rsidR="00E70418" w:rsidRPr="00432B1C" w:rsidRDefault="00E70418" w:rsidP="00E70418">
            <w:pPr>
              <w:jc w:val="center"/>
              <w:rPr>
                <w:rFonts w:ascii="Times" w:hAnsi="Times"/>
                <w:b/>
                <w:bCs/>
              </w:rPr>
            </w:pPr>
            <w:proofErr w:type="spellStart"/>
            <w:r>
              <w:rPr>
                <w:rFonts w:ascii="Times New Roman" w:eastAsia="Times New Roman" w:hAnsi="Times New Roman" w:cs="Times New Roman"/>
              </w:rPr>
              <w:t>Dokumen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kesimpulan</w:t>
            </w:r>
            <w:proofErr w:type="spellEnd"/>
          </w:p>
        </w:tc>
        <w:tc>
          <w:tcPr>
            <w:tcW w:w="882" w:type="pct"/>
          </w:tcPr>
          <w:p w14:paraId="39E2E12F" w14:textId="22FBDB0B" w:rsidR="00E70418" w:rsidRPr="00036CBD" w:rsidRDefault="00E70418" w:rsidP="00E70418">
            <w:pPr>
              <w:rPr>
                <w:rFonts w:ascii="Times" w:hAnsi="Times"/>
                <w:lang w:val="sv-SE"/>
              </w:rPr>
            </w:pPr>
            <w:r>
              <w:rPr>
                <w:rFonts w:ascii="Times New Roman" w:eastAsia="Times New Roman" w:hAnsi="Times New Roman" w:cs="Times New Roman"/>
              </w:rPr>
              <w:t>1 kali</w:t>
            </w:r>
          </w:p>
        </w:tc>
        <w:tc>
          <w:tcPr>
            <w:tcW w:w="686" w:type="pct"/>
          </w:tcPr>
          <w:p w14:paraId="4FE58D62" w14:textId="330F0AB7" w:rsidR="00E70418" w:rsidRPr="00036CBD" w:rsidRDefault="00E70418" w:rsidP="00E70418">
            <w:pPr>
              <w:rPr>
                <w:rFonts w:ascii="Times" w:hAnsi="Times"/>
                <w:lang w:val="sv-SE"/>
              </w:rPr>
            </w:pPr>
            <w:r>
              <w:rPr>
                <w:rFonts w:ascii="Times New Roman" w:eastAsia="Times New Roman" w:hAnsi="Times New Roman" w:cs="Times New Roman"/>
              </w:rPr>
              <w:t>25</w:t>
            </w:r>
          </w:p>
        </w:tc>
      </w:tr>
      <w:tr w:rsidR="00E70418" w:rsidRPr="00036CBD" w14:paraId="521B6B0A" w14:textId="77777777" w:rsidTr="00A862E9">
        <w:trPr>
          <w:trHeight w:val="5520"/>
        </w:trPr>
        <w:tc>
          <w:tcPr>
            <w:tcW w:w="1079" w:type="pct"/>
          </w:tcPr>
          <w:p w14:paraId="638F3726" w14:textId="631AE086" w:rsidR="00E70418" w:rsidRPr="00036CBD" w:rsidRDefault="00E70418" w:rsidP="00E70418">
            <w:pPr>
              <w:rPr>
                <w:rFonts w:ascii="Times" w:hAnsi="Times"/>
                <w:lang w:val="sv-SE"/>
              </w:rPr>
            </w:pPr>
            <w:proofErr w:type="spellStart"/>
            <w:r>
              <w:rPr>
                <w:rFonts w:ascii="Times New Roman" w:eastAsia="Times New Roman" w:hAnsi="Times New Roman" w:cs="Times New Roman"/>
              </w:rPr>
              <w:lastRenderedPageBreak/>
              <w:t>Presentasi</w:t>
            </w:r>
            <w:proofErr w:type="spellEnd"/>
            <w:r>
              <w:rPr>
                <w:rFonts w:ascii="Times New Roman" w:eastAsia="Times New Roman" w:hAnsi="Times New Roman" w:cs="Times New Roman"/>
              </w:rPr>
              <w:t xml:space="preserve"> Hasil Riset</w:t>
            </w:r>
          </w:p>
        </w:tc>
        <w:tc>
          <w:tcPr>
            <w:tcW w:w="687" w:type="pct"/>
          </w:tcPr>
          <w:p w14:paraId="0843A298" w14:textId="192470EA" w:rsidR="00E70418" w:rsidRPr="00036CBD" w:rsidRDefault="00E70418" w:rsidP="00E70418">
            <w:pPr>
              <w:rPr>
                <w:rFonts w:ascii="Times" w:hAnsi="Times"/>
                <w:lang w:val="sv-SE"/>
              </w:rPr>
            </w:pPr>
            <w:r>
              <w:rPr>
                <w:rFonts w:ascii="Times New Roman" w:eastAsia="Times New Roman" w:hAnsi="Times New Roman" w:cs="Times New Roman"/>
              </w:rPr>
              <w:t>Sub-CPMK 4</w:t>
            </w:r>
          </w:p>
        </w:tc>
        <w:tc>
          <w:tcPr>
            <w:tcW w:w="1666" w:type="pct"/>
          </w:tcPr>
          <w:p w14:paraId="25C16960" w14:textId="260C7AA1" w:rsidR="00E70418" w:rsidRPr="00432B1C" w:rsidRDefault="00E70418" w:rsidP="00E70418">
            <w:pPr>
              <w:jc w:val="center"/>
              <w:rPr>
                <w:rFonts w:ascii="Times" w:hAnsi="Times"/>
                <w:b/>
                <w:bCs/>
              </w:rPr>
            </w:pPr>
            <w:r>
              <w:rPr>
                <w:rFonts w:ascii="Times New Roman" w:eastAsia="Times New Roman" w:hAnsi="Times New Roman" w:cs="Times New Roman"/>
              </w:rPr>
              <w:t xml:space="preserve">File </w:t>
            </w:r>
            <w:proofErr w:type="spellStart"/>
            <w:r>
              <w:rPr>
                <w:rFonts w:ascii="Times New Roman" w:eastAsia="Times New Roman" w:hAnsi="Times New Roman" w:cs="Times New Roman"/>
              </w:rPr>
              <w:t>presentasi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diskusi</w:t>
            </w:r>
            <w:proofErr w:type="spellEnd"/>
          </w:p>
        </w:tc>
        <w:tc>
          <w:tcPr>
            <w:tcW w:w="882" w:type="pct"/>
          </w:tcPr>
          <w:p w14:paraId="07F45EA5" w14:textId="47C9401D" w:rsidR="00E70418" w:rsidRPr="00036CBD" w:rsidRDefault="00E70418" w:rsidP="00E70418">
            <w:pPr>
              <w:rPr>
                <w:rFonts w:ascii="Times" w:hAnsi="Times"/>
                <w:lang w:val="sv-SE"/>
              </w:rPr>
            </w:pPr>
            <w:r>
              <w:rPr>
                <w:rFonts w:ascii="Times New Roman" w:eastAsia="Times New Roman" w:hAnsi="Times New Roman" w:cs="Times New Roman"/>
              </w:rPr>
              <w:t>1 kali</w:t>
            </w:r>
          </w:p>
        </w:tc>
        <w:tc>
          <w:tcPr>
            <w:tcW w:w="686" w:type="pct"/>
          </w:tcPr>
          <w:p w14:paraId="44DFA074" w14:textId="0EAD7945" w:rsidR="00E70418" w:rsidRPr="00036CBD" w:rsidRDefault="00E70418" w:rsidP="00E70418">
            <w:pPr>
              <w:rPr>
                <w:rFonts w:ascii="Times" w:hAnsi="Times"/>
                <w:lang w:val="sv-SE"/>
              </w:rPr>
            </w:pPr>
            <w:r>
              <w:rPr>
                <w:rFonts w:ascii="Times New Roman" w:eastAsia="Times New Roman" w:hAnsi="Times New Roman" w:cs="Times New Roman"/>
              </w:rPr>
              <w:t>20</w:t>
            </w:r>
          </w:p>
        </w:tc>
      </w:tr>
      <w:tr w:rsidR="00E70418" w:rsidRPr="004626F5" w14:paraId="1A4C6E10" w14:textId="77777777" w:rsidTr="008514CF">
        <w:tc>
          <w:tcPr>
            <w:tcW w:w="4314" w:type="pct"/>
            <w:gridSpan w:val="4"/>
          </w:tcPr>
          <w:p w14:paraId="45CC6C9A" w14:textId="2668E69A" w:rsidR="00E70418" w:rsidRPr="004626F5" w:rsidRDefault="00E70418" w:rsidP="00E70418">
            <w:pPr>
              <w:jc w:val="right"/>
              <w:rPr>
                <w:rFonts w:ascii="Times" w:hAnsi="Times"/>
                <w:lang w:val="id-ID"/>
              </w:rPr>
            </w:pPr>
            <w:r w:rsidRPr="004626F5">
              <w:rPr>
                <w:rFonts w:ascii="Times" w:hAnsi="Times"/>
                <w:b/>
                <w:lang w:val="id-ID"/>
              </w:rPr>
              <w:t>Total</w:t>
            </w:r>
          </w:p>
        </w:tc>
        <w:tc>
          <w:tcPr>
            <w:tcW w:w="686" w:type="pct"/>
          </w:tcPr>
          <w:p w14:paraId="6E23F194" w14:textId="15784A22" w:rsidR="00E70418" w:rsidRPr="004626F5" w:rsidRDefault="00E70418" w:rsidP="00E70418">
            <w:pPr>
              <w:rPr>
                <w:rFonts w:ascii="Times" w:hAnsi="Times"/>
                <w:b/>
                <w:lang w:val="id-ID"/>
              </w:rPr>
            </w:pPr>
            <w:r>
              <w:rPr>
                <w:rFonts w:ascii="Times" w:hAnsi="Times"/>
                <w:b/>
                <w:lang w:val="id-ID"/>
              </w:rPr>
              <w:t>100</w:t>
            </w:r>
          </w:p>
        </w:tc>
      </w:tr>
    </w:tbl>
    <w:p w14:paraId="4D600185" w14:textId="4D556912" w:rsidR="00B04081" w:rsidRDefault="00B04081" w:rsidP="00B04081">
      <w:pPr>
        <w:rPr>
          <w:rFonts w:ascii="Times" w:hAnsi="Times"/>
        </w:rPr>
      </w:pPr>
    </w:p>
    <w:p w14:paraId="7727241A" w14:textId="216377E4" w:rsidR="00B04081" w:rsidRDefault="00B04081" w:rsidP="00B04081">
      <w:pPr>
        <w:rPr>
          <w:rFonts w:ascii="Times" w:hAnsi="Times"/>
        </w:rPr>
      </w:pPr>
    </w:p>
    <w:p w14:paraId="7FFB266A" w14:textId="77777777" w:rsidR="008514CF" w:rsidRPr="00D94F54" w:rsidRDefault="008514CF" w:rsidP="00B04081">
      <w:pPr>
        <w:rPr>
          <w:rFonts w:ascii="Times" w:hAnsi="Times"/>
        </w:rPr>
      </w:pPr>
    </w:p>
    <w:p w14:paraId="1774DBFB" w14:textId="35B877AF" w:rsidR="001A37C4" w:rsidRPr="001A37C4" w:rsidRDefault="001A37C4" w:rsidP="001A37C4">
      <w:pPr>
        <w:pStyle w:val="Heading2"/>
        <w:numPr>
          <w:ilvl w:val="0"/>
          <w:numId w:val="6"/>
        </w:numPr>
        <w:rPr>
          <w:rFonts w:ascii="Times New Roman" w:hAnsi="Times New Roman" w:cs="Times New Roman"/>
          <w:b/>
          <w:bCs/>
          <w:color w:val="auto"/>
          <w:sz w:val="32"/>
          <w:szCs w:val="32"/>
        </w:rPr>
      </w:pPr>
      <w:bookmarkStart w:id="4" w:name="_Toc53432861"/>
      <w:r w:rsidRPr="001A37C4">
        <w:rPr>
          <w:rFonts w:ascii="Times New Roman" w:hAnsi="Times New Roman" w:cs="Times New Roman"/>
          <w:b/>
          <w:bCs/>
          <w:color w:val="auto"/>
          <w:sz w:val="32"/>
          <w:szCs w:val="32"/>
        </w:rPr>
        <w:t xml:space="preserve">Rubrik </w:t>
      </w:r>
      <w:proofErr w:type="spellStart"/>
      <w:r w:rsidRPr="001A37C4">
        <w:rPr>
          <w:rFonts w:ascii="Times New Roman" w:hAnsi="Times New Roman" w:cs="Times New Roman"/>
          <w:b/>
          <w:bCs/>
          <w:color w:val="auto"/>
          <w:sz w:val="32"/>
          <w:szCs w:val="32"/>
        </w:rPr>
        <w:t>Penilaian</w:t>
      </w:r>
      <w:bookmarkEnd w:id="4"/>
      <w:proofErr w:type="spellEnd"/>
    </w:p>
    <w:p w14:paraId="0F7BA6FE" w14:textId="77777777" w:rsidR="00B04081" w:rsidRPr="00E70418" w:rsidRDefault="00B04081" w:rsidP="00B04081">
      <w:pPr>
        <w:autoSpaceDE w:val="0"/>
        <w:autoSpaceDN w:val="0"/>
        <w:adjustRightInd w:val="0"/>
        <w:rPr>
          <w:rFonts w:ascii="Times" w:hAnsi="Times" w:cs="Times New Roman"/>
          <w:lang w:val="sv-SE"/>
        </w:rPr>
      </w:pPr>
    </w:p>
    <w:p w14:paraId="15C21CC4" w14:textId="77777777" w:rsidR="00B04081" w:rsidRDefault="00B04081" w:rsidP="00B04081">
      <w:pPr>
        <w:autoSpaceDE w:val="0"/>
        <w:autoSpaceDN w:val="0"/>
        <w:adjustRightInd w:val="0"/>
        <w:rPr>
          <w:rFonts w:ascii="Times" w:hAnsi="Times" w:cs="Times New Roman"/>
          <w:lang w:val="sv-SE"/>
        </w:rPr>
      </w:pPr>
    </w:p>
    <w:p w14:paraId="7EACC491" w14:textId="77777777" w:rsidR="00E70418" w:rsidRPr="00E70418" w:rsidRDefault="00E70418" w:rsidP="00E70418">
      <w:pPr>
        <w:ind w:left="144" w:right="216"/>
        <w:jc w:val="both"/>
        <w:rPr>
          <w:rFonts w:ascii="Times New Roman" w:eastAsia="Times New Roman" w:hAnsi="Times New Roman" w:cs="Times New Roman"/>
          <w:lang w:val="sv-SE"/>
        </w:rPr>
      </w:pPr>
      <w:r w:rsidRPr="00E70418">
        <w:rPr>
          <w:rFonts w:ascii="Times New Roman" w:eastAsia="Times New Roman" w:hAnsi="Times New Roman" w:cs="Times New Roman"/>
          <w:lang w:val="sv-SE"/>
        </w:rPr>
        <w:t>Rubrik ini digunakan sebagai pedoman untuk menilai atau memberi tingkatan dari hasil kinerja mahasiswa. Rubrik biasanya terdiri dari kriteria penilaian yang mencakup dimensi/aspek yang dinilai berdasarkan indikator capaian pembelajaran. Rubrik penilaian ini berguna untuk memperjelas dasar dan aspek penilaian sehingga mahasiswa dan dosen bisa berpedoman pada hal yang sama mengenai tuntutan kinerja yang diharapkan. Dosen dapat memilih jenis rubrik yang sesuai dengan asesmen yang diberikan.</w:t>
      </w:r>
    </w:p>
    <w:p w14:paraId="44FDF566" w14:textId="77777777" w:rsidR="00E70418" w:rsidRPr="00E70418" w:rsidRDefault="00E70418" w:rsidP="00E70418">
      <w:pPr>
        <w:ind w:left="144" w:right="216"/>
        <w:jc w:val="both"/>
        <w:rPr>
          <w:rFonts w:ascii="Times New Roman" w:eastAsia="Times New Roman" w:hAnsi="Times New Roman" w:cs="Times New Roman"/>
          <w:lang w:val="sv-SE"/>
        </w:rPr>
      </w:pPr>
    </w:p>
    <w:tbl>
      <w:tblPr>
        <w:tblW w:w="9586" w:type="dxa"/>
        <w:tblInd w:w="33" w:type="dxa"/>
        <w:tblLayout w:type="fixed"/>
        <w:tblLook w:val="0000" w:firstRow="0" w:lastRow="0" w:firstColumn="0" w:lastColumn="0" w:noHBand="0" w:noVBand="0"/>
      </w:tblPr>
      <w:tblGrid>
        <w:gridCol w:w="3193"/>
        <w:gridCol w:w="3183"/>
        <w:gridCol w:w="3210"/>
      </w:tblGrid>
      <w:tr w:rsidR="00E70418" w14:paraId="4AA2ACE6" w14:textId="77777777" w:rsidTr="000473BA">
        <w:trPr>
          <w:trHeight w:val="292"/>
        </w:trPr>
        <w:tc>
          <w:tcPr>
            <w:tcW w:w="3193" w:type="dxa"/>
            <w:tcBorders>
              <w:top w:val="single" w:sz="5" w:space="0" w:color="000000"/>
              <w:left w:val="single" w:sz="5" w:space="0" w:color="000000"/>
              <w:bottom w:val="single" w:sz="5" w:space="0" w:color="000000"/>
              <w:right w:val="single" w:sz="5" w:space="0" w:color="000000"/>
            </w:tcBorders>
            <w:shd w:val="clear" w:color="auto" w:fill="D3D4DC"/>
            <w:vAlign w:val="center"/>
          </w:tcPr>
          <w:p w14:paraId="5DBC144F" w14:textId="77777777" w:rsidR="00E70418" w:rsidRDefault="00E70418" w:rsidP="000473BA">
            <w:pPr>
              <w:jc w:val="center"/>
              <w:rPr>
                <w:rFonts w:ascii="Times New Roman" w:eastAsia="Times New Roman" w:hAnsi="Times New Roman" w:cs="Times New Roman"/>
                <w:b/>
              </w:rPr>
            </w:pPr>
            <w:r>
              <w:rPr>
                <w:rFonts w:ascii="Times New Roman" w:eastAsia="Times New Roman" w:hAnsi="Times New Roman" w:cs="Times New Roman"/>
                <w:b/>
              </w:rPr>
              <w:t>Nilai Angka</w:t>
            </w:r>
          </w:p>
        </w:tc>
        <w:tc>
          <w:tcPr>
            <w:tcW w:w="3183" w:type="dxa"/>
            <w:tcBorders>
              <w:top w:val="single" w:sz="5" w:space="0" w:color="000000"/>
              <w:left w:val="single" w:sz="5" w:space="0" w:color="000000"/>
              <w:bottom w:val="single" w:sz="5" w:space="0" w:color="000000"/>
              <w:right w:val="single" w:sz="5" w:space="0" w:color="000000"/>
            </w:tcBorders>
            <w:shd w:val="clear" w:color="auto" w:fill="D3D4DC"/>
            <w:vAlign w:val="center"/>
          </w:tcPr>
          <w:p w14:paraId="1363F4C4" w14:textId="77777777" w:rsidR="00E70418" w:rsidRDefault="00E70418" w:rsidP="000473BA">
            <w:pPr>
              <w:jc w:val="center"/>
              <w:rPr>
                <w:rFonts w:ascii="Times New Roman" w:eastAsia="Times New Roman" w:hAnsi="Times New Roman" w:cs="Times New Roman"/>
                <w:b/>
              </w:rPr>
            </w:pPr>
            <w:r>
              <w:rPr>
                <w:rFonts w:ascii="Times New Roman" w:eastAsia="Times New Roman" w:hAnsi="Times New Roman" w:cs="Times New Roman"/>
                <w:b/>
              </w:rPr>
              <w:t xml:space="preserve">Nilai </w:t>
            </w:r>
            <w:proofErr w:type="spellStart"/>
            <w:r>
              <w:rPr>
                <w:rFonts w:ascii="Times New Roman" w:eastAsia="Times New Roman" w:hAnsi="Times New Roman" w:cs="Times New Roman"/>
                <w:b/>
              </w:rPr>
              <w:t>Huruf</w:t>
            </w:r>
            <w:proofErr w:type="spellEnd"/>
          </w:p>
        </w:tc>
        <w:tc>
          <w:tcPr>
            <w:tcW w:w="3210" w:type="dxa"/>
            <w:tcBorders>
              <w:top w:val="single" w:sz="5" w:space="0" w:color="000000"/>
              <w:left w:val="single" w:sz="5" w:space="0" w:color="000000"/>
              <w:bottom w:val="single" w:sz="5" w:space="0" w:color="000000"/>
              <w:right w:val="single" w:sz="5" w:space="0" w:color="000000"/>
            </w:tcBorders>
            <w:shd w:val="clear" w:color="auto" w:fill="E6E8EE"/>
            <w:vAlign w:val="center"/>
          </w:tcPr>
          <w:p w14:paraId="7CB1C36A" w14:textId="77777777" w:rsidR="00E70418" w:rsidRDefault="00E70418" w:rsidP="000473BA">
            <w:pPr>
              <w:jc w:val="center"/>
              <w:rPr>
                <w:rFonts w:ascii="Times New Roman" w:eastAsia="Times New Roman" w:hAnsi="Times New Roman" w:cs="Times New Roman"/>
                <w:b/>
              </w:rPr>
            </w:pPr>
            <w:proofErr w:type="spellStart"/>
            <w:r>
              <w:rPr>
                <w:rFonts w:ascii="Times New Roman" w:eastAsia="Times New Roman" w:hAnsi="Times New Roman" w:cs="Times New Roman"/>
                <w:b/>
              </w:rPr>
              <w:t>Bobot</w:t>
            </w:r>
            <w:proofErr w:type="spellEnd"/>
          </w:p>
        </w:tc>
      </w:tr>
      <w:tr w:rsidR="00E70418" w14:paraId="3C364A30" w14:textId="77777777" w:rsidTr="000473BA">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5DCFC2E7" w14:textId="77777777" w:rsidR="00E70418" w:rsidRDefault="00E70418" w:rsidP="000473BA">
            <w:pPr>
              <w:jc w:val="center"/>
              <w:rPr>
                <w:rFonts w:ascii="Times New Roman" w:eastAsia="Times New Roman" w:hAnsi="Times New Roman" w:cs="Times New Roman"/>
              </w:rPr>
            </w:pPr>
            <w:r>
              <w:rPr>
                <w:rFonts w:ascii="Times New Roman" w:eastAsia="Times New Roman" w:hAnsi="Times New Roman" w:cs="Times New Roman"/>
              </w:rPr>
              <w:t>85-100</w:t>
            </w:r>
          </w:p>
        </w:tc>
        <w:tc>
          <w:tcPr>
            <w:tcW w:w="3183" w:type="dxa"/>
            <w:tcBorders>
              <w:top w:val="single" w:sz="5" w:space="0" w:color="000000"/>
              <w:left w:val="single" w:sz="5" w:space="0" w:color="000000"/>
              <w:bottom w:val="single" w:sz="5" w:space="0" w:color="000000"/>
              <w:right w:val="single" w:sz="5" w:space="0" w:color="000000"/>
            </w:tcBorders>
            <w:vAlign w:val="center"/>
          </w:tcPr>
          <w:p w14:paraId="0674FF79" w14:textId="77777777" w:rsidR="00E70418" w:rsidRDefault="00E70418" w:rsidP="000473BA">
            <w:pPr>
              <w:jc w:val="center"/>
              <w:rPr>
                <w:rFonts w:ascii="Times New Roman" w:eastAsia="Times New Roman" w:hAnsi="Times New Roman" w:cs="Times New Roman"/>
              </w:rPr>
            </w:pPr>
            <w:r>
              <w:rPr>
                <w:rFonts w:ascii="Times New Roman" w:eastAsia="Times New Roman" w:hAnsi="Times New Roman" w:cs="Times New Roman"/>
              </w:rPr>
              <w:t>A</w:t>
            </w:r>
          </w:p>
        </w:tc>
        <w:tc>
          <w:tcPr>
            <w:tcW w:w="3210" w:type="dxa"/>
            <w:tcBorders>
              <w:top w:val="single" w:sz="5" w:space="0" w:color="000000"/>
              <w:left w:val="single" w:sz="5" w:space="0" w:color="000000"/>
              <w:bottom w:val="single" w:sz="5" w:space="0" w:color="000000"/>
              <w:right w:val="single" w:sz="5" w:space="0" w:color="000000"/>
            </w:tcBorders>
            <w:vAlign w:val="center"/>
          </w:tcPr>
          <w:p w14:paraId="5179797B" w14:textId="77777777" w:rsidR="00E70418" w:rsidRDefault="00E70418" w:rsidP="000473BA">
            <w:pPr>
              <w:jc w:val="center"/>
              <w:rPr>
                <w:rFonts w:ascii="Times New Roman" w:eastAsia="Times New Roman" w:hAnsi="Times New Roman" w:cs="Times New Roman"/>
              </w:rPr>
            </w:pPr>
            <w:r>
              <w:rPr>
                <w:rFonts w:ascii="Times New Roman" w:eastAsia="Times New Roman" w:hAnsi="Times New Roman" w:cs="Times New Roman"/>
              </w:rPr>
              <w:t>4,00</w:t>
            </w:r>
          </w:p>
        </w:tc>
      </w:tr>
      <w:tr w:rsidR="00E70418" w14:paraId="7F4BA087" w14:textId="77777777" w:rsidTr="000473BA">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09C8D980" w14:textId="77777777" w:rsidR="00E70418" w:rsidRDefault="00E70418" w:rsidP="000473BA">
            <w:pPr>
              <w:jc w:val="center"/>
              <w:rPr>
                <w:rFonts w:ascii="Times New Roman" w:eastAsia="Times New Roman" w:hAnsi="Times New Roman" w:cs="Times New Roman"/>
              </w:rPr>
            </w:pPr>
            <w:r>
              <w:rPr>
                <w:rFonts w:ascii="Times New Roman" w:eastAsia="Times New Roman" w:hAnsi="Times New Roman" w:cs="Times New Roman"/>
              </w:rPr>
              <w:t>80—&lt;85</w:t>
            </w:r>
          </w:p>
        </w:tc>
        <w:tc>
          <w:tcPr>
            <w:tcW w:w="3183" w:type="dxa"/>
            <w:tcBorders>
              <w:top w:val="single" w:sz="5" w:space="0" w:color="000000"/>
              <w:left w:val="single" w:sz="5" w:space="0" w:color="000000"/>
              <w:bottom w:val="single" w:sz="5" w:space="0" w:color="000000"/>
              <w:right w:val="single" w:sz="5" w:space="0" w:color="000000"/>
            </w:tcBorders>
            <w:vAlign w:val="center"/>
          </w:tcPr>
          <w:p w14:paraId="794CB09B" w14:textId="77777777" w:rsidR="00E70418" w:rsidRDefault="00E70418" w:rsidP="000473BA">
            <w:pPr>
              <w:jc w:val="center"/>
              <w:rPr>
                <w:rFonts w:ascii="Times New Roman" w:eastAsia="Times New Roman" w:hAnsi="Times New Roman" w:cs="Times New Roman"/>
              </w:rPr>
            </w:pPr>
            <w:r>
              <w:rPr>
                <w:rFonts w:ascii="Times New Roman" w:eastAsia="Times New Roman" w:hAnsi="Times New Roman" w:cs="Times New Roman"/>
              </w:rPr>
              <w:t>A-</w:t>
            </w:r>
          </w:p>
        </w:tc>
        <w:tc>
          <w:tcPr>
            <w:tcW w:w="3210" w:type="dxa"/>
            <w:tcBorders>
              <w:top w:val="single" w:sz="5" w:space="0" w:color="000000"/>
              <w:left w:val="single" w:sz="5" w:space="0" w:color="000000"/>
              <w:bottom w:val="single" w:sz="5" w:space="0" w:color="000000"/>
              <w:right w:val="single" w:sz="5" w:space="0" w:color="000000"/>
            </w:tcBorders>
            <w:vAlign w:val="center"/>
          </w:tcPr>
          <w:p w14:paraId="0E20117D" w14:textId="77777777" w:rsidR="00E70418" w:rsidRDefault="00E70418" w:rsidP="000473BA">
            <w:pPr>
              <w:jc w:val="center"/>
              <w:rPr>
                <w:rFonts w:ascii="Times New Roman" w:eastAsia="Times New Roman" w:hAnsi="Times New Roman" w:cs="Times New Roman"/>
              </w:rPr>
            </w:pPr>
            <w:r>
              <w:rPr>
                <w:rFonts w:ascii="Times New Roman" w:eastAsia="Times New Roman" w:hAnsi="Times New Roman" w:cs="Times New Roman"/>
              </w:rPr>
              <w:t>3,70</w:t>
            </w:r>
          </w:p>
        </w:tc>
      </w:tr>
      <w:tr w:rsidR="00E70418" w14:paraId="499B10E6" w14:textId="77777777" w:rsidTr="000473BA">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135A5D1F" w14:textId="77777777" w:rsidR="00E70418" w:rsidRDefault="00E70418" w:rsidP="000473BA">
            <w:pPr>
              <w:jc w:val="center"/>
              <w:rPr>
                <w:rFonts w:ascii="Times New Roman" w:eastAsia="Times New Roman" w:hAnsi="Times New Roman" w:cs="Times New Roman"/>
              </w:rPr>
            </w:pPr>
            <w:r>
              <w:rPr>
                <w:rFonts w:ascii="Times New Roman" w:eastAsia="Times New Roman" w:hAnsi="Times New Roman" w:cs="Times New Roman"/>
              </w:rPr>
              <w:t>75—&lt;80</w:t>
            </w:r>
          </w:p>
        </w:tc>
        <w:tc>
          <w:tcPr>
            <w:tcW w:w="3183" w:type="dxa"/>
            <w:tcBorders>
              <w:top w:val="single" w:sz="5" w:space="0" w:color="000000"/>
              <w:left w:val="single" w:sz="5" w:space="0" w:color="000000"/>
              <w:bottom w:val="single" w:sz="5" w:space="0" w:color="000000"/>
              <w:right w:val="single" w:sz="5" w:space="0" w:color="000000"/>
            </w:tcBorders>
            <w:vAlign w:val="center"/>
          </w:tcPr>
          <w:p w14:paraId="0CB32E54" w14:textId="77777777" w:rsidR="00E70418" w:rsidRDefault="00E70418" w:rsidP="000473BA">
            <w:pPr>
              <w:jc w:val="center"/>
              <w:rPr>
                <w:rFonts w:ascii="Times New Roman" w:eastAsia="Times New Roman" w:hAnsi="Times New Roman" w:cs="Times New Roman"/>
              </w:rPr>
            </w:pPr>
            <w:r>
              <w:rPr>
                <w:rFonts w:ascii="Times New Roman" w:eastAsia="Times New Roman" w:hAnsi="Times New Roman" w:cs="Times New Roma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51050B9B" w14:textId="77777777" w:rsidR="00E70418" w:rsidRDefault="00E70418" w:rsidP="000473BA">
            <w:pPr>
              <w:jc w:val="center"/>
              <w:rPr>
                <w:rFonts w:ascii="Times New Roman" w:eastAsia="Times New Roman" w:hAnsi="Times New Roman" w:cs="Times New Roman"/>
              </w:rPr>
            </w:pPr>
            <w:r>
              <w:rPr>
                <w:rFonts w:ascii="Times New Roman" w:eastAsia="Times New Roman" w:hAnsi="Times New Roman" w:cs="Times New Roman"/>
              </w:rPr>
              <w:t>3,30</w:t>
            </w:r>
          </w:p>
        </w:tc>
      </w:tr>
      <w:tr w:rsidR="00E70418" w14:paraId="5D89FDA6" w14:textId="77777777" w:rsidTr="000473BA">
        <w:trPr>
          <w:trHeight w:val="284"/>
        </w:trPr>
        <w:tc>
          <w:tcPr>
            <w:tcW w:w="3193" w:type="dxa"/>
            <w:tcBorders>
              <w:top w:val="single" w:sz="5" w:space="0" w:color="000000"/>
              <w:left w:val="single" w:sz="5" w:space="0" w:color="000000"/>
              <w:bottom w:val="single" w:sz="5" w:space="0" w:color="000000"/>
              <w:right w:val="single" w:sz="5" w:space="0" w:color="000000"/>
            </w:tcBorders>
            <w:vAlign w:val="center"/>
          </w:tcPr>
          <w:p w14:paraId="5CE42E5B" w14:textId="77777777" w:rsidR="00E70418" w:rsidRDefault="00E70418" w:rsidP="000473BA">
            <w:pPr>
              <w:jc w:val="center"/>
              <w:rPr>
                <w:rFonts w:ascii="Times New Roman" w:eastAsia="Times New Roman" w:hAnsi="Times New Roman" w:cs="Times New Roman"/>
              </w:rPr>
            </w:pPr>
            <w:r>
              <w:rPr>
                <w:rFonts w:ascii="Times New Roman" w:eastAsia="Times New Roman" w:hAnsi="Times New Roman" w:cs="Times New Roman"/>
              </w:rPr>
              <w:t>70—&lt;75</w:t>
            </w:r>
          </w:p>
        </w:tc>
        <w:tc>
          <w:tcPr>
            <w:tcW w:w="3183" w:type="dxa"/>
            <w:tcBorders>
              <w:top w:val="single" w:sz="5" w:space="0" w:color="000000"/>
              <w:left w:val="single" w:sz="5" w:space="0" w:color="000000"/>
              <w:bottom w:val="single" w:sz="5" w:space="0" w:color="000000"/>
              <w:right w:val="single" w:sz="5" w:space="0" w:color="000000"/>
            </w:tcBorders>
            <w:vAlign w:val="center"/>
          </w:tcPr>
          <w:p w14:paraId="38D33AFE" w14:textId="77777777" w:rsidR="00E70418" w:rsidRDefault="00E70418" w:rsidP="000473BA">
            <w:pPr>
              <w:jc w:val="center"/>
              <w:rPr>
                <w:rFonts w:ascii="Times New Roman" w:eastAsia="Times New Roman" w:hAnsi="Times New Roman" w:cs="Times New Roman"/>
              </w:rPr>
            </w:pPr>
            <w:r>
              <w:rPr>
                <w:rFonts w:ascii="Times New Roman" w:eastAsia="Times New Roman" w:hAnsi="Times New Roman" w:cs="Times New Roma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1A8AE543" w14:textId="77777777" w:rsidR="00E70418" w:rsidRDefault="00E70418" w:rsidP="000473BA">
            <w:pPr>
              <w:jc w:val="center"/>
              <w:rPr>
                <w:rFonts w:ascii="Times New Roman" w:eastAsia="Times New Roman" w:hAnsi="Times New Roman" w:cs="Times New Roman"/>
              </w:rPr>
            </w:pPr>
            <w:r>
              <w:rPr>
                <w:rFonts w:ascii="Times New Roman" w:eastAsia="Times New Roman" w:hAnsi="Times New Roman" w:cs="Times New Roman"/>
              </w:rPr>
              <w:t>3,00</w:t>
            </w:r>
          </w:p>
        </w:tc>
      </w:tr>
      <w:tr w:rsidR="00E70418" w14:paraId="780CF163" w14:textId="77777777" w:rsidTr="000473BA">
        <w:trPr>
          <w:trHeight w:val="284"/>
        </w:trPr>
        <w:tc>
          <w:tcPr>
            <w:tcW w:w="3193" w:type="dxa"/>
            <w:tcBorders>
              <w:top w:val="single" w:sz="5" w:space="0" w:color="000000"/>
              <w:left w:val="single" w:sz="5" w:space="0" w:color="000000"/>
              <w:bottom w:val="single" w:sz="5" w:space="0" w:color="000000"/>
              <w:right w:val="single" w:sz="5" w:space="0" w:color="000000"/>
            </w:tcBorders>
            <w:vAlign w:val="center"/>
          </w:tcPr>
          <w:p w14:paraId="11D4BFFF" w14:textId="77777777" w:rsidR="00E70418" w:rsidRDefault="00E70418" w:rsidP="000473BA">
            <w:pPr>
              <w:jc w:val="center"/>
              <w:rPr>
                <w:rFonts w:ascii="Times New Roman" w:eastAsia="Times New Roman" w:hAnsi="Times New Roman" w:cs="Times New Roman"/>
              </w:rPr>
            </w:pPr>
            <w:r>
              <w:rPr>
                <w:rFonts w:ascii="Times New Roman" w:eastAsia="Times New Roman" w:hAnsi="Times New Roman" w:cs="Times New Roman"/>
              </w:rPr>
              <w:t>65—&lt;70</w:t>
            </w:r>
          </w:p>
        </w:tc>
        <w:tc>
          <w:tcPr>
            <w:tcW w:w="3183" w:type="dxa"/>
            <w:tcBorders>
              <w:top w:val="single" w:sz="5" w:space="0" w:color="000000"/>
              <w:left w:val="single" w:sz="5" w:space="0" w:color="000000"/>
              <w:bottom w:val="single" w:sz="5" w:space="0" w:color="000000"/>
              <w:right w:val="single" w:sz="5" w:space="0" w:color="000000"/>
            </w:tcBorders>
            <w:vAlign w:val="center"/>
          </w:tcPr>
          <w:p w14:paraId="29D64253" w14:textId="77777777" w:rsidR="00E70418" w:rsidRDefault="00E70418" w:rsidP="000473BA">
            <w:pPr>
              <w:jc w:val="center"/>
              <w:rPr>
                <w:rFonts w:ascii="Times New Roman" w:eastAsia="Times New Roman" w:hAnsi="Times New Roman" w:cs="Times New Roman"/>
              </w:rPr>
            </w:pPr>
            <w:r>
              <w:rPr>
                <w:rFonts w:ascii="Times New Roman" w:eastAsia="Times New Roman" w:hAnsi="Times New Roman" w:cs="Times New Roma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1BBB35D5" w14:textId="77777777" w:rsidR="00E70418" w:rsidRDefault="00E70418" w:rsidP="000473BA">
            <w:pPr>
              <w:jc w:val="center"/>
              <w:rPr>
                <w:rFonts w:ascii="Times New Roman" w:eastAsia="Times New Roman" w:hAnsi="Times New Roman" w:cs="Times New Roman"/>
              </w:rPr>
            </w:pPr>
            <w:r>
              <w:rPr>
                <w:rFonts w:ascii="Times New Roman" w:eastAsia="Times New Roman" w:hAnsi="Times New Roman" w:cs="Times New Roman"/>
              </w:rPr>
              <w:t>2,70</w:t>
            </w:r>
          </w:p>
        </w:tc>
      </w:tr>
      <w:tr w:rsidR="00E70418" w14:paraId="50CD09D6" w14:textId="77777777" w:rsidTr="000473BA">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239547F8" w14:textId="77777777" w:rsidR="00E70418" w:rsidRDefault="00E70418" w:rsidP="000473BA">
            <w:pPr>
              <w:jc w:val="center"/>
              <w:rPr>
                <w:rFonts w:ascii="Times New Roman" w:eastAsia="Times New Roman" w:hAnsi="Times New Roman" w:cs="Times New Roman"/>
              </w:rPr>
            </w:pPr>
            <w:r>
              <w:rPr>
                <w:rFonts w:ascii="Times New Roman" w:eastAsia="Times New Roman" w:hAnsi="Times New Roman" w:cs="Times New Roman"/>
              </w:rPr>
              <w:t>60—&lt;65</w:t>
            </w:r>
          </w:p>
        </w:tc>
        <w:tc>
          <w:tcPr>
            <w:tcW w:w="3183" w:type="dxa"/>
            <w:tcBorders>
              <w:top w:val="single" w:sz="5" w:space="0" w:color="000000"/>
              <w:left w:val="single" w:sz="5" w:space="0" w:color="000000"/>
              <w:bottom w:val="single" w:sz="5" w:space="0" w:color="000000"/>
              <w:right w:val="single" w:sz="5" w:space="0" w:color="000000"/>
            </w:tcBorders>
            <w:vAlign w:val="center"/>
          </w:tcPr>
          <w:p w14:paraId="30F6C93D" w14:textId="77777777" w:rsidR="00E70418" w:rsidRDefault="00E70418" w:rsidP="000473BA">
            <w:pPr>
              <w:jc w:val="center"/>
              <w:rPr>
                <w:rFonts w:ascii="Times New Roman" w:eastAsia="Times New Roman" w:hAnsi="Times New Roman" w:cs="Times New Roman"/>
              </w:rPr>
            </w:pPr>
            <w:r>
              <w:rPr>
                <w:rFonts w:ascii="Times New Roman" w:eastAsia="Times New Roman" w:hAnsi="Times New Roman" w:cs="Times New Roman"/>
              </w:rPr>
              <w:t>C+</w:t>
            </w:r>
          </w:p>
        </w:tc>
        <w:tc>
          <w:tcPr>
            <w:tcW w:w="3210" w:type="dxa"/>
            <w:tcBorders>
              <w:top w:val="single" w:sz="5" w:space="0" w:color="000000"/>
              <w:left w:val="single" w:sz="5" w:space="0" w:color="000000"/>
              <w:bottom w:val="single" w:sz="5" w:space="0" w:color="000000"/>
              <w:right w:val="single" w:sz="5" w:space="0" w:color="000000"/>
            </w:tcBorders>
            <w:vAlign w:val="center"/>
          </w:tcPr>
          <w:p w14:paraId="06930254" w14:textId="77777777" w:rsidR="00E70418" w:rsidRDefault="00E70418" w:rsidP="000473BA">
            <w:pPr>
              <w:jc w:val="center"/>
              <w:rPr>
                <w:rFonts w:ascii="Times New Roman" w:eastAsia="Times New Roman" w:hAnsi="Times New Roman" w:cs="Times New Roman"/>
              </w:rPr>
            </w:pPr>
            <w:r>
              <w:rPr>
                <w:rFonts w:ascii="Times New Roman" w:eastAsia="Times New Roman" w:hAnsi="Times New Roman" w:cs="Times New Roman"/>
              </w:rPr>
              <w:t>2,30</w:t>
            </w:r>
          </w:p>
        </w:tc>
      </w:tr>
      <w:tr w:rsidR="00E70418" w14:paraId="681161D8" w14:textId="77777777" w:rsidTr="000473BA">
        <w:trPr>
          <w:trHeight w:val="285"/>
        </w:trPr>
        <w:tc>
          <w:tcPr>
            <w:tcW w:w="3193" w:type="dxa"/>
            <w:tcBorders>
              <w:top w:val="single" w:sz="5" w:space="0" w:color="000000"/>
              <w:left w:val="single" w:sz="5" w:space="0" w:color="000000"/>
              <w:bottom w:val="single" w:sz="5" w:space="0" w:color="000000"/>
              <w:right w:val="single" w:sz="5" w:space="0" w:color="000000"/>
            </w:tcBorders>
            <w:vAlign w:val="center"/>
          </w:tcPr>
          <w:p w14:paraId="64FF2EDB" w14:textId="77777777" w:rsidR="00E70418" w:rsidRDefault="00E70418" w:rsidP="000473BA">
            <w:pPr>
              <w:jc w:val="center"/>
              <w:rPr>
                <w:rFonts w:ascii="Times New Roman" w:eastAsia="Times New Roman" w:hAnsi="Times New Roman" w:cs="Times New Roman"/>
              </w:rPr>
            </w:pPr>
            <w:r>
              <w:rPr>
                <w:rFonts w:ascii="Times New Roman" w:eastAsia="Times New Roman" w:hAnsi="Times New Roman" w:cs="Times New Roman"/>
              </w:rPr>
              <w:t>55—&lt;60</w:t>
            </w:r>
          </w:p>
        </w:tc>
        <w:tc>
          <w:tcPr>
            <w:tcW w:w="3183" w:type="dxa"/>
            <w:tcBorders>
              <w:top w:val="single" w:sz="5" w:space="0" w:color="000000"/>
              <w:left w:val="single" w:sz="5" w:space="0" w:color="000000"/>
              <w:bottom w:val="single" w:sz="5" w:space="0" w:color="000000"/>
              <w:right w:val="single" w:sz="5" w:space="0" w:color="000000"/>
            </w:tcBorders>
            <w:vAlign w:val="center"/>
          </w:tcPr>
          <w:p w14:paraId="2CB578C7" w14:textId="77777777" w:rsidR="00E70418" w:rsidRDefault="00E70418" w:rsidP="000473BA">
            <w:pPr>
              <w:jc w:val="center"/>
              <w:rPr>
                <w:rFonts w:ascii="Times New Roman" w:eastAsia="Times New Roman" w:hAnsi="Times New Roman" w:cs="Times New Roman"/>
              </w:rPr>
            </w:pPr>
            <w:r>
              <w:rPr>
                <w:rFonts w:ascii="Times New Roman" w:eastAsia="Times New Roman" w:hAnsi="Times New Roman" w:cs="Times New Roman"/>
              </w:rPr>
              <w:t>C</w:t>
            </w:r>
          </w:p>
        </w:tc>
        <w:tc>
          <w:tcPr>
            <w:tcW w:w="3210" w:type="dxa"/>
            <w:tcBorders>
              <w:top w:val="single" w:sz="5" w:space="0" w:color="000000"/>
              <w:left w:val="single" w:sz="5" w:space="0" w:color="000000"/>
              <w:bottom w:val="single" w:sz="5" w:space="0" w:color="000000"/>
              <w:right w:val="single" w:sz="5" w:space="0" w:color="000000"/>
            </w:tcBorders>
            <w:vAlign w:val="center"/>
          </w:tcPr>
          <w:p w14:paraId="48E72F60" w14:textId="77777777" w:rsidR="00E70418" w:rsidRDefault="00E70418" w:rsidP="000473BA">
            <w:pPr>
              <w:jc w:val="center"/>
              <w:rPr>
                <w:rFonts w:ascii="Times New Roman" w:eastAsia="Times New Roman" w:hAnsi="Times New Roman" w:cs="Times New Roman"/>
              </w:rPr>
            </w:pPr>
            <w:r>
              <w:rPr>
                <w:rFonts w:ascii="Times New Roman" w:eastAsia="Times New Roman" w:hAnsi="Times New Roman" w:cs="Times New Roman"/>
              </w:rPr>
              <w:t>2,00</w:t>
            </w:r>
          </w:p>
        </w:tc>
      </w:tr>
      <w:tr w:rsidR="00E70418" w14:paraId="4BF77B44" w14:textId="77777777" w:rsidTr="000473BA">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7DE391DA" w14:textId="77777777" w:rsidR="00E70418" w:rsidRDefault="00E70418" w:rsidP="000473BA">
            <w:pPr>
              <w:jc w:val="center"/>
              <w:rPr>
                <w:rFonts w:ascii="Times New Roman" w:eastAsia="Times New Roman" w:hAnsi="Times New Roman" w:cs="Times New Roman"/>
              </w:rPr>
            </w:pPr>
            <w:r>
              <w:rPr>
                <w:rFonts w:ascii="Times New Roman" w:eastAsia="Times New Roman" w:hAnsi="Times New Roman" w:cs="Times New Roman"/>
              </w:rPr>
              <w:t>40—&lt;55</w:t>
            </w:r>
          </w:p>
        </w:tc>
        <w:tc>
          <w:tcPr>
            <w:tcW w:w="3183" w:type="dxa"/>
            <w:tcBorders>
              <w:top w:val="single" w:sz="5" w:space="0" w:color="000000"/>
              <w:left w:val="single" w:sz="5" w:space="0" w:color="000000"/>
              <w:bottom w:val="single" w:sz="5" w:space="0" w:color="000000"/>
              <w:right w:val="single" w:sz="5" w:space="0" w:color="000000"/>
            </w:tcBorders>
            <w:vAlign w:val="center"/>
          </w:tcPr>
          <w:p w14:paraId="1E5F581A" w14:textId="77777777" w:rsidR="00E70418" w:rsidRDefault="00E70418" w:rsidP="000473BA">
            <w:pPr>
              <w:jc w:val="center"/>
              <w:rPr>
                <w:rFonts w:ascii="Times New Roman" w:eastAsia="Times New Roman" w:hAnsi="Times New Roman" w:cs="Times New Roman"/>
              </w:rPr>
            </w:pPr>
            <w:r>
              <w:rPr>
                <w:rFonts w:ascii="Times New Roman" w:eastAsia="Times New Roman" w:hAnsi="Times New Roman" w:cs="Times New Roman"/>
              </w:rPr>
              <w:t>D</w:t>
            </w:r>
          </w:p>
        </w:tc>
        <w:tc>
          <w:tcPr>
            <w:tcW w:w="3210" w:type="dxa"/>
            <w:tcBorders>
              <w:top w:val="single" w:sz="5" w:space="0" w:color="000000"/>
              <w:left w:val="single" w:sz="5" w:space="0" w:color="000000"/>
              <w:bottom w:val="single" w:sz="5" w:space="0" w:color="000000"/>
              <w:right w:val="single" w:sz="5" w:space="0" w:color="000000"/>
            </w:tcBorders>
            <w:vAlign w:val="center"/>
          </w:tcPr>
          <w:p w14:paraId="4AC39352" w14:textId="77777777" w:rsidR="00E70418" w:rsidRDefault="00E70418" w:rsidP="000473BA">
            <w:pPr>
              <w:jc w:val="center"/>
              <w:rPr>
                <w:rFonts w:ascii="Times New Roman" w:eastAsia="Times New Roman" w:hAnsi="Times New Roman" w:cs="Times New Roman"/>
              </w:rPr>
            </w:pPr>
            <w:r>
              <w:rPr>
                <w:rFonts w:ascii="Times New Roman" w:eastAsia="Times New Roman" w:hAnsi="Times New Roman" w:cs="Times New Roman"/>
              </w:rPr>
              <w:t>1,00</w:t>
            </w:r>
          </w:p>
        </w:tc>
      </w:tr>
      <w:tr w:rsidR="00E70418" w14:paraId="2C06CC7F" w14:textId="77777777" w:rsidTr="000473BA">
        <w:trPr>
          <w:trHeight w:val="298"/>
        </w:trPr>
        <w:tc>
          <w:tcPr>
            <w:tcW w:w="3193" w:type="dxa"/>
            <w:tcBorders>
              <w:top w:val="single" w:sz="5" w:space="0" w:color="000000"/>
              <w:left w:val="single" w:sz="5" w:space="0" w:color="000000"/>
              <w:bottom w:val="single" w:sz="5" w:space="0" w:color="000000"/>
              <w:right w:val="single" w:sz="5" w:space="0" w:color="000000"/>
            </w:tcBorders>
            <w:vAlign w:val="center"/>
          </w:tcPr>
          <w:p w14:paraId="7040CEAB" w14:textId="77777777" w:rsidR="00E70418" w:rsidRDefault="00E70418" w:rsidP="000473BA">
            <w:pPr>
              <w:jc w:val="center"/>
              <w:rPr>
                <w:rFonts w:ascii="Times New Roman" w:eastAsia="Times New Roman" w:hAnsi="Times New Roman" w:cs="Times New Roman"/>
              </w:rPr>
            </w:pPr>
            <w:r>
              <w:rPr>
                <w:rFonts w:ascii="Times New Roman" w:eastAsia="Times New Roman" w:hAnsi="Times New Roman" w:cs="Times New Roman"/>
              </w:rPr>
              <w:t>&lt;40</w:t>
            </w:r>
          </w:p>
        </w:tc>
        <w:tc>
          <w:tcPr>
            <w:tcW w:w="3183" w:type="dxa"/>
            <w:tcBorders>
              <w:top w:val="single" w:sz="5" w:space="0" w:color="000000"/>
              <w:left w:val="single" w:sz="5" w:space="0" w:color="000000"/>
              <w:bottom w:val="single" w:sz="5" w:space="0" w:color="000000"/>
              <w:right w:val="single" w:sz="5" w:space="0" w:color="000000"/>
            </w:tcBorders>
            <w:vAlign w:val="center"/>
          </w:tcPr>
          <w:p w14:paraId="014576B4" w14:textId="77777777" w:rsidR="00E70418" w:rsidRDefault="00E70418" w:rsidP="000473BA">
            <w:pPr>
              <w:jc w:val="center"/>
              <w:rPr>
                <w:rFonts w:ascii="Times New Roman" w:eastAsia="Times New Roman" w:hAnsi="Times New Roman" w:cs="Times New Roman"/>
              </w:rPr>
            </w:pPr>
            <w:r>
              <w:rPr>
                <w:rFonts w:ascii="Times New Roman" w:eastAsia="Times New Roman" w:hAnsi="Times New Roman" w:cs="Times New Roman"/>
              </w:rPr>
              <w:t>E</w:t>
            </w:r>
          </w:p>
        </w:tc>
        <w:tc>
          <w:tcPr>
            <w:tcW w:w="3210" w:type="dxa"/>
            <w:tcBorders>
              <w:top w:val="single" w:sz="5" w:space="0" w:color="000000"/>
              <w:left w:val="single" w:sz="5" w:space="0" w:color="000000"/>
              <w:bottom w:val="single" w:sz="5" w:space="0" w:color="000000"/>
              <w:right w:val="single" w:sz="5" w:space="0" w:color="000000"/>
            </w:tcBorders>
            <w:vAlign w:val="center"/>
          </w:tcPr>
          <w:p w14:paraId="60E77F2D" w14:textId="77777777" w:rsidR="00E70418" w:rsidRDefault="00E70418" w:rsidP="000473BA">
            <w:pPr>
              <w:jc w:val="center"/>
              <w:rPr>
                <w:rFonts w:ascii="Times New Roman" w:eastAsia="Times New Roman" w:hAnsi="Times New Roman" w:cs="Times New Roman"/>
              </w:rPr>
            </w:pPr>
            <w:r>
              <w:rPr>
                <w:rFonts w:ascii="Times New Roman" w:eastAsia="Times New Roman" w:hAnsi="Times New Roman" w:cs="Times New Roman"/>
              </w:rPr>
              <w:t>0,00</w:t>
            </w:r>
          </w:p>
        </w:tc>
      </w:tr>
    </w:tbl>
    <w:p w14:paraId="1BDFFFB4" w14:textId="77777777" w:rsidR="00E70418" w:rsidRDefault="00E70418" w:rsidP="00E70418">
      <w:pPr>
        <w:spacing w:after="287" w:line="20" w:lineRule="auto"/>
        <w:rPr>
          <w:rFonts w:ascii="Times New Roman" w:eastAsia="Times New Roman" w:hAnsi="Times New Roman" w:cs="Times New Roman"/>
        </w:rPr>
      </w:pPr>
    </w:p>
    <w:p w14:paraId="7B614E84" w14:textId="77777777" w:rsidR="00E70418" w:rsidRDefault="00E70418" w:rsidP="00E70418">
      <w:pPr>
        <w:rPr>
          <w:rFonts w:ascii="Times New Roman" w:eastAsia="Times New Roman" w:hAnsi="Times New Roman" w:cs="Times New Roman"/>
        </w:rPr>
      </w:pPr>
    </w:p>
    <w:p w14:paraId="5F0E0BA6" w14:textId="77777777" w:rsidR="00E70418" w:rsidRDefault="00E70418" w:rsidP="00E70418">
      <w:pPr>
        <w:spacing w:line="204" w:lineRule="auto"/>
        <w:rPr>
          <w:rFonts w:ascii="Times New Roman" w:eastAsia="Times New Roman" w:hAnsi="Times New Roman" w:cs="Times New Roman"/>
          <w:b/>
        </w:rPr>
      </w:pPr>
    </w:p>
    <w:p w14:paraId="38E1B626" w14:textId="77777777" w:rsidR="00E70418" w:rsidRDefault="00E70418" w:rsidP="00E70418">
      <w:pPr>
        <w:spacing w:line="204" w:lineRule="auto"/>
        <w:rPr>
          <w:rFonts w:ascii="Times New Roman" w:eastAsia="Times New Roman" w:hAnsi="Times New Roman" w:cs="Times New Roman"/>
          <w:b/>
        </w:rPr>
      </w:pPr>
    </w:p>
    <w:p w14:paraId="46159749" w14:textId="77777777" w:rsidR="00E70418" w:rsidRDefault="00E70418" w:rsidP="00E70418">
      <w:pPr>
        <w:spacing w:line="204" w:lineRule="auto"/>
        <w:rPr>
          <w:rFonts w:ascii="Times New Roman" w:eastAsia="Times New Roman" w:hAnsi="Times New Roman" w:cs="Times New Roman"/>
          <w:b/>
        </w:rPr>
      </w:pPr>
    </w:p>
    <w:p w14:paraId="4559B04C" w14:textId="77777777" w:rsidR="00E70418" w:rsidRDefault="00E70418" w:rsidP="00E70418">
      <w:pPr>
        <w:spacing w:line="204" w:lineRule="auto"/>
        <w:rPr>
          <w:rFonts w:ascii="Times New Roman" w:eastAsia="Times New Roman" w:hAnsi="Times New Roman" w:cs="Times New Roman"/>
          <w:b/>
        </w:rPr>
      </w:pPr>
    </w:p>
    <w:p w14:paraId="1CCD3937" w14:textId="77777777" w:rsidR="00E70418" w:rsidRDefault="00E70418" w:rsidP="00E70418">
      <w:pPr>
        <w:spacing w:line="204" w:lineRule="auto"/>
        <w:rPr>
          <w:rFonts w:ascii="Times New Roman" w:eastAsia="Times New Roman" w:hAnsi="Times New Roman" w:cs="Times New Roman"/>
          <w:b/>
        </w:rPr>
      </w:pPr>
      <w:r>
        <w:rPr>
          <w:rFonts w:ascii="Times New Roman" w:eastAsia="Times New Roman" w:hAnsi="Times New Roman" w:cs="Times New Roman"/>
          <w:b/>
        </w:rPr>
        <w:t xml:space="preserve">Rubrik </w:t>
      </w:r>
      <w:proofErr w:type="spellStart"/>
      <w:r>
        <w:rPr>
          <w:rFonts w:ascii="Times New Roman" w:eastAsia="Times New Roman" w:hAnsi="Times New Roman" w:cs="Times New Roman"/>
          <w:b/>
        </w:rPr>
        <w:t>Penilaian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Laporan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Tugas</w:t>
      </w:r>
      <w:proofErr w:type="spellEnd"/>
      <w:r>
        <w:rPr>
          <w:rFonts w:ascii="Times New Roman" w:eastAsia="Times New Roman" w:hAnsi="Times New Roman" w:cs="Times New Roman"/>
          <w:b/>
        </w:rPr>
        <w:t>:</w:t>
      </w:r>
    </w:p>
    <w:p w14:paraId="0818B226" w14:textId="77777777" w:rsidR="00E70418" w:rsidRDefault="00E70418" w:rsidP="00E70418">
      <w:pPr>
        <w:spacing w:line="204" w:lineRule="auto"/>
        <w:ind w:left="144"/>
        <w:rPr>
          <w:rFonts w:ascii="Times New Roman" w:eastAsia="Times New Roman" w:hAnsi="Times New Roman" w:cs="Times New Roman"/>
        </w:rPr>
      </w:pPr>
    </w:p>
    <w:tbl>
      <w:tblPr>
        <w:tblW w:w="14051" w:type="dxa"/>
        <w:tblInd w:w="11" w:type="dxa"/>
        <w:tblLayout w:type="fixed"/>
        <w:tblLook w:val="0000" w:firstRow="0" w:lastRow="0" w:firstColumn="0" w:lastColumn="0" w:noHBand="0" w:noVBand="0"/>
      </w:tblPr>
      <w:tblGrid>
        <w:gridCol w:w="1685"/>
        <w:gridCol w:w="851"/>
        <w:gridCol w:w="11515"/>
      </w:tblGrid>
      <w:tr w:rsidR="00E70418" w14:paraId="329084C8" w14:textId="77777777" w:rsidTr="00E70418">
        <w:trPr>
          <w:trHeight w:val="317"/>
        </w:trPr>
        <w:tc>
          <w:tcPr>
            <w:tcW w:w="1685" w:type="dxa"/>
            <w:tcBorders>
              <w:top w:val="single" w:sz="4" w:space="0" w:color="000000"/>
              <w:left w:val="single" w:sz="4" w:space="0" w:color="000000"/>
              <w:bottom w:val="single" w:sz="4" w:space="0" w:color="000000"/>
              <w:right w:val="single" w:sz="4" w:space="0" w:color="000000"/>
            </w:tcBorders>
            <w:shd w:val="clear" w:color="auto" w:fill="BBBBC3"/>
            <w:vAlign w:val="center"/>
          </w:tcPr>
          <w:p w14:paraId="36771400" w14:textId="77777777" w:rsidR="00E70418" w:rsidRDefault="00E70418" w:rsidP="000473BA">
            <w:pPr>
              <w:ind w:right="14"/>
              <w:jc w:val="center"/>
              <w:rPr>
                <w:rFonts w:ascii="Times New Roman" w:eastAsia="Times New Roman" w:hAnsi="Times New Roman" w:cs="Times New Roman"/>
                <w:b/>
              </w:rPr>
            </w:pPr>
            <w:proofErr w:type="spellStart"/>
            <w:r>
              <w:rPr>
                <w:rFonts w:ascii="Times New Roman" w:eastAsia="Times New Roman" w:hAnsi="Times New Roman" w:cs="Times New Roman"/>
                <w:b/>
              </w:rPr>
              <w:t>Kriteria</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BBBBC3"/>
            <w:vAlign w:val="center"/>
          </w:tcPr>
          <w:p w14:paraId="114726AF" w14:textId="77777777" w:rsidR="00E70418" w:rsidRDefault="00E70418" w:rsidP="000473BA">
            <w:pPr>
              <w:jc w:val="center"/>
              <w:rPr>
                <w:rFonts w:ascii="Times New Roman" w:eastAsia="Times New Roman" w:hAnsi="Times New Roman" w:cs="Times New Roman"/>
                <w:b/>
              </w:rPr>
            </w:pPr>
            <w:r>
              <w:rPr>
                <w:rFonts w:ascii="Times New Roman" w:eastAsia="Times New Roman" w:hAnsi="Times New Roman" w:cs="Times New Roman"/>
                <w:b/>
              </w:rPr>
              <w:t>Skor</w:t>
            </w:r>
          </w:p>
        </w:tc>
        <w:tc>
          <w:tcPr>
            <w:tcW w:w="11515" w:type="dxa"/>
            <w:tcBorders>
              <w:top w:val="single" w:sz="4" w:space="0" w:color="000000"/>
              <w:left w:val="single" w:sz="4" w:space="0" w:color="000000"/>
              <w:bottom w:val="single" w:sz="4" w:space="0" w:color="000000"/>
              <w:right w:val="single" w:sz="4" w:space="0" w:color="000000"/>
            </w:tcBorders>
            <w:shd w:val="clear" w:color="auto" w:fill="CFCFD7"/>
            <w:vAlign w:val="center"/>
          </w:tcPr>
          <w:p w14:paraId="71A3C384" w14:textId="77777777" w:rsidR="00E70418" w:rsidRDefault="00E70418" w:rsidP="000473BA">
            <w:pPr>
              <w:jc w:val="center"/>
              <w:rPr>
                <w:rFonts w:ascii="Times New Roman" w:eastAsia="Times New Roman" w:hAnsi="Times New Roman" w:cs="Times New Roman"/>
                <w:b/>
              </w:rPr>
            </w:pPr>
            <w:proofErr w:type="spellStart"/>
            <w:r>
              <w:rPr>
                <w:rFonts w:ascii="Times New Roman" w:eastAsia="Times New Roman" w:hAnsi="Times New Roman" w:cs="Times New Roman"/>
                <w:b/>
              </w:rPr>
              <w:t>Indikator</w:t>
            </w:r>
            <w:proofErr w:type="spellEnd"/>
          </w:p>
        </w:tc>
      </w:tr>
      <w:tr w:rsidR="00E70418" w:rsidRPr="00E70418" w14:paraId="3799446A" w14:textId="77777777" w:rsidTr="00E70418">
        <w:trPr>
          <w:trHeight w:val="511"/>
        </w:trPr>
        <w:tc>
          <w:tcPr>
            <w:tcW w:w="1685" w:type="dxa"/>
            <w:vMerge w:val="restart"/>
            <w:tcBorders>
              <w:top w:val="single" w:sz="4" w:space="0" w:color="000000"/>
              <w:left w:val="single" w:sz="4" w:space="0" w:color="000000"/>
              <w:bottom w:val="nil"/>
              <w:right w:val="single" w:sz="4" w:space="0" w:color="000000"/>
            </w:tcBorders>
          </w:tcPr>
          <w:p w14:paraId="6D42C0CC" w14:textId="77777777" w:rsidR="00E70418" w:rsidRDefault="00E70418" w:rsidP="000473BA">
            <w:pPr>
              <w:ind w:left="122"/>
              <w:rPr>
                <w:rFonts w:ascii="Times New Roman" w:eastAsia="Times New Roman" w:hAnsi="Times New Roman" w:cs="Times New Roman"/>
              </w:rPr>
            </w:pPr>
            <w:proofErr w:type="spellStart"/>
            <w:r>
              <w:rPr>
                <w:rFonts w:ascii="Times New Roman" w:eastAsia="Times New Roman" w:hAnsi="Times New Roman" w:cs="Times New Roman"/>
              </w:rPr>
              <w:t>Pendahuluan</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34EB51A3" w14:textId="77777777" w:rsidR="00E70418" w:rsidRDefault="00E70418" w:rsidP="00E70418">
            <w:pPr>
              <w:spacing w:before="180"/>
              <w:ind w:right="368"/>
              <w:rPr>
                <w:rFonts w:ascii="Times New Roman" w:eastAsia="Times New Roman" w:hAnsi="Times New Roman" w:cs="Times New Roman"/>
              </w:rPr>
            </w:pPr>
            <w:r>
              <w:rPr>
                <w:rFonts w:ascii="Times New Roman" w:eastAsia="Times New Roman" w:hAnsi="Times New Roman" w:cs="Times New Roman"/>
              </w:rPr>
              <w:t>4</w:t>
            </w:r>
          </w:p>
        </w:tc>
        <w:tc>
          <w:tcPr>
            <w:tcW w:w="11515" w:type="dxa"/>
            <w:tcBorders>
              <w:top w:val="single" w:sz="4" w:space="0" w:color="000000"/>
              <w:left w:val="single" w:sz="4" w:space="0" w:color="000000"/>
              <w:bottom w:val="single" w:sz="4" w:space="0" w:color="000000"/>
              <w:right w:val="single" w:sz="4" w:space="0" w:color="000000"/>
            </w:tcBorders>
          </w:tcPr>
          <w:p w14:paraId="42A7BA0C" w14:textId="77777777" w:rsidR="00E70418" w:rsidRPr="00E70418" w:rsidRDefault="00E70418" w:rsidP="000473BA">
            <w:pPr>
              <w:ind w:left="108" w:right="360"/>
              <w:rPr>
                <w:rFonts w:ascii="Times New Roman" w:eastAsia="Times New Roman" w:hAnsi="Times New Roman" w:cs="Times New Roman"/>
                <w:lang w:val="sv-SE"/>
              </w:rPr>
            </w:pPr>
            <w:r w:rsidRPr="00E70418">
              <w:rPr>
                <w:rFonts w:ascii="Times New Roman" w:eastAsia="Times New Roman" w:hAnsi="Times New Roman" w:cs="Times New Roman"/>
                <w:lang w:val="sv-SE"/>
              </w:rPr>
              <w:t>Memuat: (1) latar belakang penyusunan laporan, (2) identfikasi masalah/analisis kesenjangan, (3) pertanyaan (4) tujuan, dan (5) mengutip referensi yang relevan dan terkini</w:t>
            </w:r>
          </w:p>
        </w:tc>
      </w:tr>
      <w:tr w:rsidR="00E70418" w:rsidRPr="00E70418" w14:paraId="4A50D67B" w14:textId="77777777" w:rsidTr="00E70418">
        <w:trPr>
          <w:trHeight w:val="306"/>
        </w:trPr>
        <w:tc>
          <w:tcPr>
            <w:tcW w:w="1685" w:type="dxa"/>
            <w:vMerge/>
            <w:tcBorders>
              <w:top w:val="single" w:sz="4" w:space="0" w:color="000000"/>
              <w:left w:val="single" w:sz="4" w:space="0" w:color="000000"/>
              <w:bottom w:val="nil"/>
              <w:right w:val="single" w:sz="4" w:space="0" w:color="000000"/>
            </w:tcBorders>
          </w:tcPr>
          <w:p w14:paraId="0DE2591F" w14:textId="77777777" w:rsidR="00E70418" w:rsidRPr="00E70418" w:rsidRDefault="00E70418" w:rsidP="000473BA">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F81C018" w14:textId="77777777" w:rsidR="00E70418" w:rsidRDefault="00E70418" w:rsidP="00E70418">
            <w:pPr>
              <w:ind w:right="368"/>
              <w:rPr>
                <w:rFonts w:ascii="Times New Roman" w:eastAsia="Times New Roman" w:hAnsi="Times New Roman" w:cs="Times New Roman"/>
              </w:rPr>
            </w:pPr>
            <w:r>
              <w:rPr>
                <w:rFonts w:ascii="Times New Roman" w:eastAsia="Times New Roman" w:hAnsi="Times New Roman" w:cs="Times New Roman"/>
              </w:rPr>
              <w:t>3</w:t>
            </w:r>
          </w:p>
        </w:tc>
        <w:tc>
          <w:tcPr>
            <w:tcW w:w="11515" w:type="dxa"/>
            <w:tcBorders>
              <w:top w:val="single" w:sz="4" w:space="0" w:color="000000"/>
              <w:left w:val="single" w:sz="4" w:space="0" w:color="000000"/>
              <w:bottom w:val="single" w:sz="4" w:space="0" w:color="000000"/>
              <w:right w:val="single" w:sz="4" w:space="0" w:color="000000"/>
            </w:tcBorders>
            <w:vAlign w:val="center"/>
          </w:tcPr>
          <w:p w14:paraId="6FB33DA5" w14:textId="77777777" w:rsidR="00E70418" w:rsidRPr="00E70418" w:rsidRDefault="00E70418" w:rsidP="000473BA">
            <w:pPr>
              <w:ind w:left="104"/>
              <w:rPr>
                <w:rFonts w:ascii="Times New Roman" w:eastAsia="Times New Roman" w:hAnsi="Times New Roman" w:cs="Times New Roman"/>
                <w:lang w:val="sv-SE"/>
              </w:rPr>
            </w:pPr>
            <w:r w:rsidRPr="00E70418">
              <w:rPr>
                <w:rFonts w:ascii="Times New Roman" w:eastAsia="Times New Roman" w:hAnsi="Times New Roman" w:cs="Times New Roman"/>
                <w:lang w:val="sv-SE"/>
              </w:rPr>
              <w:t>Memuat tujuan dan 3 dari 4 butir lainnya</w:t>
            </w:r>
          </w:p>
        </w:tc>
      </w:tr>
      <w:tr w:rsidR="00E70418" w:rsidRPr="00E70418" w14:paraId="6D4C15F3" w14:textId="77777777" w:rsidTr="00E70418">
        <w:trPr>
          <w:trHeight w:val="310"/>
        </w:trPr>
        <w:tc>
          <w:tcPr>
            <w:tcW w:w="1685" w:type="dxa"/>
            <w:vMerge/>
            <w:tcBorders>
              <w:top w:val="single" w:sz="4" w:space="0" w:color="000000"/>
              <w:left w:val="single" w:sz="4" w:space="0" w:color="000000"/>
              <w:bottom w:val="nil"/>
              <w:right w:val="single" w:sz="4" w:space="0" w:color="000000"/>
            </w:tcBorders>
          </w:tcPr>
          <w:p w14:paraId="1A410A1F" w14:textId="77777777" w:rsidR="00E70418" w:rsidRPr="00E70418" w:rsidRDefault="00E70418" w:rsidP="000473BA">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C2E0E25" w14:textId="77777777" w:rsidR="00E70418" w:rsidRDefault="00E70418" w:rsidP="00E70418">
            <w:pPr>
              <w:ind w:right="368"/>
              <w:rPr>
                <w:rFonts w:ascii="Times New Roman" w:eastAsia="Times New Roman" w:hAnsi="Times New Roman" w:cs="Times New Roman"/>
              </w:rPr>
            </w:pPr>
            <w:r>
              <w:rPr>
                <w:rFonts w:ascii="Times New Roman" w:eastAsia="Times New Roman" w:hAnsi="Times New Roman" w:cs="Times New Roman"/>
              </w:rPr>
              <w:t>2</w:t>
            </w:r>
          </w:p>
        </w:tc>
        <w:tc>
          <w:tcPr>
            <w:tcW w:w="11515" w:type="dxa"/>
            <w:tcBorders>
              <w:top w:val="single" w:sz="4" w:space="0" w:color="000000"/>
              <w:left w:val="single" w:sz="4" w:space="0" w:color="000000"/>
              <w:bottom w:val="single" w:sz="4" w:space="0" w:color="000000"/>
              <w:right w:val="single" w:sz="4" w:space="0" w:color="000000"/>
            </w:tcBorders>
            <w:vAlign w:val="center"/>
          </w:tcPr>
          <w:p w14:paraId="1DE174D7" w14:textId="77777777" w:rsidR="00E70418" w:rsidRPr="00E70418" w:rsidRDefault="00E70418" w:rsidP="000473BA">
            <w:pPr>
              <w:ind w:left="104"/>
              <w:rPr>
                <w:rFonts w:ascii="Times New Roman" w:eastAsia="Times New Roman" w:hAnsi="Times New Roman" w:cs="Times New Roman"/>
                <w:lang w:val="sv-SE"/>
              </w:rPr>
            </w:pPr>
            <w:r w:rsidRPr="00E70418">
              <w:rPr>
                <w:rFonts w:ascii="Times New Roman" w:eastAsia="Times New Roman" w:hAnsi="Times New Roman" w:cs="Times New Roman"/>
                <w:lang w:val="sv-SE"/>
              </w:rPr>
              <w:t>Memuat tujuan dan 2 dari 4 butir lainnya</w:t>
            </w:r>
          </w:p>
        </w:tc>
      </w:tr>
      <w:tr w:rsidR="00E70418" w:rsidRPr="00E70418" w14:paraId="4C7FE6BF" w14:textId="77777777" w:rsidTr="00E70418">
        <w:trPr>
          <w:trHeight w:val="313"/>
        </w:trPr>
        <w:tc>
          <w:tcPr>
            <w:tcW w:w="1685" w:type="dxa"/>
            <w:vMerge/>
            <w:tcBorders>
              <w:top w:val="single" w:sz="4" w:space="0" w:color="000000"/>
              <w:left w:val="single" w:sz="4" w:space="0" w:color="000000"/>
              <w:bottom w:val="nil"/>
              <w:right w:val="single" w:sz="4" w:space="0" w:color="000000"/>
            </w:tcBorders>
          </w:tcPr>
          <w:p w14:paraId="1AF2EDD0" w14:textId="77777777" w:rsidR="00E70418" w:rsidRPr="00E70418" w:rsidRDefault="00E70418" w:rsidP="000473BA">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499F2A4" w14:textId="77777777" w:rsidR="00E70418" w:rsidRDefault="00E70418" w:rsidP="00E70418">
            <w:pPr>
              <w:ind w:right="368"/>
              <w:rPr>
                <w:rFonts w:ascii="Times New Roman" w:eastAsia="Times New Roman" w:hAnsi="Times New Roman" w:cs="Times New Roman"/>
              </w:rPr>
            </w:pPr>
            <w:r>
              <w:rPr>
                <w:rFonts w:ascii="Times New Roman" w:eastAsia="Times New Roman" w:hAnsi="Times New Roman" w:cs="Times New Roman"/>
              </w:rPr>
              <w:t>1</w:t>
            </w:r>
          </w:p>
        </w:tc>
        <w:tc>
          <w:tcPr>
            <w:tcW w:w="11515" w:type="dxa"/>
            <w:tcBorders>
              <w:top w:val="single" w:sz="4" w:space="0" w:color="000000"/>
              <w:left w:val="single" w:sz="4" w:space="0" w:color="000000"/>
              <w:bottom w:val="single" w:sz="4" w:space="0" w:color="000000"/>
              <w:right w:val="single" w:sz="4" w:space="0" w:color="000000"/>
            </w:tcBorders>
            <w:vAlign w:val="center"/>
          </w:tcPr>
          <w:p w14:paraId="50FE729E" w14:textId="77777777" w:rsidR="00E70418" w:rsidRPr="00E70418" w:rsidRDefault="00E70418" w:rsidP="000473BA">
            <w:pPr>
              <w:ind w:left="104"/>
              <w:rPr>
                <w:rFonts w:ascii="Times New Roman" w:eastAsia="Times New Roman" w:hAnsi="Times New Roman" w:cs="Times New Roman"/>
                <w:lang w:val="sv-SE"/>
              </w:rPr>
            </w:pPr>
            <w:r w:rsidRPr="00E70418">
              <w:rPr>
                <w:rFonts w:ascii="Times New Roman" w:eastAsia="Times New Roman" w:hAnsi="Times New Roman" w:cs="Times New Roman"/>
                <w:lang w:val="sv-SE"/>
              </w:rPr>
              <w:t>Tidak memuat tujuan penyusunan laporan, ada salah satu atau lebih dari 4 butir lainnya</w:t>
            </w:r>
          </w:p>
        </w:tc>
      </w:tr>
      <w:tr w:rsidR="00E70418" w:rsidRPr="00E70418" w14:paraId="6D0204D6" w14:textId="77777777" w:rsidTr="00E70418">
        <w:trPr>
          <w:trHeight w:val="306"/>
        </w:trPr>
        <w:tc>
          <w:tcPr>
            <w:tcW w:w="1685" w:type="dxa"/>
            <w:vMerge/>
            <w:tcBorders>
              <w:top w:val="single" w:sz="4" w:space="0" w:color="000000"/>
              <w:left w:val="single" w:sz="4" w:space="0" w:color="000000"/>
              <w:bottom w:val="nil"/>
              <w:right w:val="single" w:sz="4" w:space="0" w:color="000000"/>
            </w:tcBorders>
          </w:tcPr>
          <w:p w14:paraId="61C414F0" w14:textId="77777777" w:rsidR="00E70418" w:rsidRPr="00E70418" w:rsidRDefault="00E70418" w:rsidP="000473BA">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A641614" w14:textId="77777777" w:rsidR="00E70418" w:rsidRDefault="00E70418" w:rsidP="00E70418">
            <w:pPr>
              <w:ind w:right="368"/>
              <w:rPr>
                <w:rFonts w:ascii="Times New Roman" w:eastAsia="Times New Roman" w:hAnsi="Times New Roman" w:cs="Times New Roman"/>
              </w:rPr>
            </w:pPr>
            <w:r>
              <w:rPr>
                <w:rFonts w:ascii="Times New Roman" w:eastAsia="Times New Roman" w:hAnsi="Times New Roman" w:cs="Times New Roman"/>
              </w:rPr>
              <w:t>0</w:t>
            </w:r>
          </w:p>
        </w:tc>
        <w:tc>
          <w:tcPr>
            <w:tcW w:w="11515" w:type="dxa"/>
            <w:tcBorders>
              <w:top w:val="single" w:sz="4" w:space="0" w:color="000000"/>
              <w:left w:val="single" w:sz="4" w:space="0" w:color="000000"/>
              <w:bottom w:val="single" w:sz="4" w:space="0" w:color="000000"/>
              <w:right w:val="single" w:sz="4" w:space="0" w:color="000000"/>
            </w:tcBorders>
            <w:vAlign w:val="center"/>
          </w:tcPr>
          <w:p w14:paraId="2CAFBD68" w14:textId="77777777" w:rsidR="00E70418" w:rsidRPr="00E70418" w:rsidRDefault="00E70418" w:rsidP="000473BA">
            <w:pPr>
              <w:ind w:left="104"/>
              <w:rPr>
                <w:rFonts w:ascii="Times New Roman" w:eastAsia="Times New Roman" w:hAnsi="Times New Roman" w:cs="Times New Roman"/>
                <w:lang w:val="sv-SE"/>
              </w:rPr>
            </w:pPr>
            <w:r w:rsidRPr="00E70418">
              <w:rPr>
                <w:rFonts w:ascii="Times New Roman" w:eastAsia="Times New Roman" w:hAnsi="Times New Roman" w:cs="Times New Roman"/>
                <w:lang w:val="sv-SE"/>
              </w:rPr>
              <w:t>Tidak memuat tujuan dan 4 butir lainnya</w:t>
            </w:r>
          </w:p>
        </w:tc>
      </w:tr>
      <w:tr w:rsidR="00E70418" w:rsidRPr="00E70418" w14:paraId="49012756" w14:textId="77777777" w:rsidTr="00E70418">
        <w:trPr>
          <w:trHeight w:val="309"/>
        </w:trPr>
        <w:tc>
          <w:tcPr>
            <w:tcW w:w="1685" w:type="dxa"/>
            <w:vMerge w:val="restart"/>
            <w:tcBorders>
              <w:top w:val="single" w:sz="4" w:space="0" w:color="000000"/>
              <w:left w:val="single" w:sz="4" w:space="0" w:color="000000"/>
              <w:bottom w:val="nil"/>
              <w:right w:val="single" w:sz="4" w:space="0" w:color="000000"/>
            </w:tcBorders>
          </w:tcPr>
          <w:p w14:paraId="01807F94" w14:textId="77777777" w:rsidR="00E70418" w:rsidRDefault="00E70418" w:rsidP="000473BA">
            <w:pPr>
              <w:ind w:left="122"/>
              <w:rPr>
                <w:rFonts w:ascii="Times New Roman" w:eastAsia="Times New Roman" w:hAnsi="Times New Roman" w:cs="Times New Roman"/>
              </w:rPr>
            </w:pPr>
            <w:r>
              <w:rPr>
                <w:rFonts w:ascii="Times New Roman" w:eastAsia="Times New Roman" w:hAnsi="Times New Roman" w:cs="Times New Roman"/>
              </w:rPr>
              <w:t xml:space="preserve">Isi </w:t>
            </w:r>
            <w:proofErr w:type="spellStart"/>
            <w:r>
              <w:rPr>
                <w:rFonts w:ascii="Times New Roman" w:eastAsia="Times New Roman" w:hAnsi="Times New Roman" w:cs="Times New Roman"/>
              </w:rPr>
              <w:t>Substansi</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14:paraId="39AB11BB" w14:textId="77777777" w:rsidR="00E70418" w:rsidRDefault="00E70418" w:rsidP="00E70418">
            <w:pPr>
              <w:ind w:right="368"/>
              <w:rPr>
                <w:rFonts w:ascii="Times New Roman" w:eastAsia="Times New Roman" w:hAnsi="Times New Roman" w:cs="Times New Roman"/>
              </w:rPr>
            </w:pPr>
            <w:r>
              <w:rPr>
                <w:rFonts w:ascii="Times New Roman" w:eastAsia="Times New Roman" w:hAnsi="Times New Roman" w:cs="Times New Roman"/>
              </w:rPr>
              <w:t>4</w:t>
            </w:r>
          </w:p>
        </w:tc>
        <w:tc>
          <w:tcPr>
            <w:tcW w:w="11515" w:type="dxa"/>
            <w:tcBorders>
              <w:top w:val="single" w:sz="4" w:space="0" w:color="000000"/>
              <w:left w:val="single" w:sz="4" w:space="0" w:color="000000"/>
              <w:bottom w:val="single" w:sz="4" w:space="0" w:color="000000"/>
              <w:right w:val="single" w:sz="4" w:space="0" w:color="000000"/>
            </w:tcBorders>
            <w:vAlign w:val="center"/>
          </w:tcPr>
          <w:p w14:paraId="72D3F8EA" w14:textId="77777777" w:rsidR="00E70418" w:rsidRPr="00E70418" w:rsidRDefault="00E70418" w:rsidP="000473BA">
            <w:pPr>
              <w:ind w:left="104"/>
              <w:rPr>
                <w:rFonts w:ascii="Times New Roman" w:eastAsia="Times New Roman" w:hAnsi="Times New Roman" w:cs="Times New Roman"/>
                <w:lang w:val="sv-SE"/>
              </w:rPr>
            </w:pPr>
            <w:r w:rsidRPr="00E70418">
              <w:rPr>
                <w:rFonts w:ascii="Times New Roman" w:eastAsia="Times New Roman" w:hAnsi="Times New Roman" w:cs="Times New Roman"/>
                <w:lang w:val="sv-SE"/>
              </w:rPr>
              <w:t>Terstruktur &amp; kohesif, melakukan telaah literatur secara komprehensif dan melakukan analisis kritis dengan lengkap</w:t>
            </w:r>
          </w:p>
        </w:tc>
      </w:tr>
      <w:tr w:rsidR="00E70418" w:rsidRPr="00E70418" w14:paraId="647F45F6" w14:textId="77777777" w:rsidTr="00E70418">
        <w:trPr>
          <w:trHeight w:val="310"/>
        </w:trPr>
        <w:tc>
          <w:tcPr>
            <w:tcW w:w="1685" w:type="dxa"/>
            <w:vMerge/>
            <w:tcBorders>
              <w:top w:val="single" w:sz="4" w:space="0" w:color="000000"/>
              <w:left w:val="single" w:sz="4" w:space="0" w:color="000000"/>
              <w:bottom w:val="nil"/>
              <w:right w:val="single" w:sz="4" w:space="0" w:color="000000"/>
            </w:tcBorders>
          </w:tcPr>
          <w:p w14:paraId="4C4EF1AC" w14:textId="77777777" w:rsidR="00E70418" w:rsidRPr="00E70418" w:rsidRDefault="00E70418" w:rsidP="000473BA">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B9A2EC0" w14:textId="77777777" w:rsidR="00E70418" w:rsidRDefault="00E70418" w:rsidP="00E70418">
            <w:pPr>
              <w:ind w:right="368"/>
              <w:rPr>
                <w:rFonts w:ascii="Times New Roman" w:eastAsia="Times New Roman" w:hAnsi="Times New Roman" w:cs="Times New Roman"/>
              </w:rPr>
            </w:pPr>
            <w:r>
              <w:rPr>
                <w:rFonts w:ascii="Times New Roman" w:eastAsia="Times New Roman" w:hAnsi="Times New Roman" w:cs="Times New Roman"/>
              </w:rPr>
              <w:t>3</w:t>
            </w:r>
          </w:p>
        </w:tc>
        <w:tc>
          <w:tcPr>
            <w:tcW w:w="11515" w:type="dxa"/>
            <w:tcBorders>
              <w:top w:val="single" w:sz="4" w:space="0" w:color="000000"/>
              <w:left w:val="single" w:sz="4" w:space="0" w:color="000000"/>
              <w:bottom w:val="single" w:sz="4" w:space="0" w:color="000000"/>
              <w:right w:val="single" w:sz="4" w:space="0" w:color="000000"/>
            </w:tcBorders>
            <w:vAlign w:val="center"/>
          </w:tcPr>
          <w:p w14:paraId="3500385E" w14:textId="77777777" w:rsidR="00E70418" w:rsidRPr="00E70418" w:rsidRDefault="00E70418" w:rsidP="000473BA">
            <w:pPr>
              <w:ind w:left="104"/>
              <w:rPr>
                <w:rFonts w:ascii="Times New Roman" w:eastAsia="Times New Roman" w:hAnsi="Times New Roman" w:cs="Times New Roman"/>
                <w:lang w:val="sv-SE"/>
              </w:rPr>
            </w:pPr>
            <w:r w:rsidRPr="00E70418">
              <w:rPr>
                <w:rFonts w:ascii="Times New Roman" w:eastAsia="Times New Roman" w:hAnsi="Times New Roman" w:cs="Times New Roman"/>
                <w:lang w:val="sv-SE"/>
              </w:rPr>
              <w:t>Terstruktur, melakukan telaah literatur secara komprehensif dan melakukan analisis kritis dengan lengkap</w:t>
            </w:r>
          </w:p>
        </w:tc>
      </w:tr>
      <w:tr w:rsidR="00E70418" w:rsidRPr="00E70418" w14:paraId="655E3F49" w14:textId="77777777" w:rsidTr="00E70418">
        <w:trPr>
          <w:trHeight w:val="313"/>
        </w:trPr>
        <w:tc>
          <w:tcPr>
            <w:tcW w:w="1685" w:type="dxa"/>
            <w:vMerge/>
            <w:tcBorders>
              <w:top w:val="single" w:sz="4" w:space="0" w:color="000000"/>
              <w:left w:val="single" w:sz="4" w:space="0" w:color="000000"/>
              <w:bottom w:val="nil"/>
              <w:right w:val="single" w:sz="4" w:space="0" w:color="000000"/>
            </w:tcBorders>
          </w:tcPr>
          <w:p w14:paraId="01ABEA14" w14:textId="77777777" w:rsidR="00E70418" w:rsidRPr="00E70418" w:rsidRDefault="00E70418" w:rsidP="000473BA">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B3FB079" w14:textId="77777777" w:rsidR="00E70418" w:rsidRDefault="00E70418" w:rsidP="00E70418">
            <w:pPr>
              <w:ind w:right="368"/>
              <w:rPr>
                <w:rFonts w:ascii="Times New Roman" w:eastAsia="Times New Roman" w:hAnsi="Times New Roman" w:cs="Times New Roman"/>
              </w:rPr>
            </w:pPr>
            <w:r>
              <w:rPr>
                <w:rFonts w:ascii="Times New Roman" w:eastAsia="Times New Roman" w:hAnsi="Times New Roman" w:cs="Times New Roman"/>
              </w:rPr>
              <w:t>2</w:t>
            </w:r>
          </w:p>
        </w:tc>
        <w:tc>
          <w:tcPr>
            <w:tcW w:w="11515" w:type="dxa"/>
            <w:tcBorders>
              <w:top w:val="single" w:sz="4" w:space="0" w:color="000000"/>
              <w:left w:val="single" w:sz="4" w:space="0" w:color="000000"/>
              <w:bottom w:val="single" w:sz="4" w:space="0" w:color="000000"/>
              <w:right w:val="single" w:sz="4" w:space="0" w:color="000000"/>
            </w:tcBorders>
            <w:vAlign w:val="center"/>
          </w:tcPr>
          <w:p w14:paraId="1561D612" w14:textId="77777777" w:rsidR="00E70418" w:rsidRPr="00E70418" w:rsidRDefault="00E70418" w:rsidP="000473BA">
            <w:pPr>
              <w:ind w:left="104"/>
              <w:rPr>
                <w:rFonts w:ascii="Times New Roman" w:eastAsia="Times New Roman" w:hAnsi="Times New Roman" w:cs="Times New Roman"/>
                <w:lang w:val="sv-SE"/>
              </w:rPr>
            </w:pPr>
            <w:r w:rsidRPr="00E70418">
              <w:rPr>
                <w:rFonts w:ascii="Times New Roman" w:eastAsia="Times New Roman" w:hAnsi="Times New Roman" w:cs="Times New Roman"/>
                <w:lang w:val="sv-SE"/>
              </w:rPr>
              <w:t>Kurang terstruktur, melakukan telaah literatur namun kurang komprehensif dan melakukan analisis kritis sederhana</w:t>
            </w:r>
          </w:p>
        </w:tc>
      </w:tr>
      <w:tr w:rsidR="00E70418" w:rsidRPr="00E70418" w14:paraId="11E26C27" w14:textId="77777777" w:rsidTr="00E70418">
        <w:trPr>
          <w:trHeight w:val="313"/>
        </w:trPr>
        <w:tc>
          <w:tcPr>
            <w:tcW w:w="1685" w:type="dxa"/>
            <w:vMerge/>
            <w:tcBorders>
              <w:top w:val="single" w:sz="4" w:space="0" w:color="000000"/>
              <w:left w:val="single" w:sz="4" w:space="0" w:color="000000"/>
              <w:bottom w:val="nil"/>
              <w:right w:val="single" w:sz="4" w:space="0" w:color="000000"/>
            </w:tcBorders>
          </w:tcPr>
          <w:p w14:paraId="6BAED00C" w14:textId="77777777" w:rsidR="00E70418" w:rsidRPr="00E70418" w:rsidRDefault="00E70418" w:rsidP="000473BA">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C705838" w14:textId="77777777" w:rsidR="00E70418" w:rsidRDefault="00E70418" w:rsidP="00E70418">
            <w:pPr>
              <w:ind w:right="368"/>
              <w:rPr>
                <w:rFonts w:ascii="Times New Roman" w:eastAsia="Times New Roman" w:hAnsi="Times New Roman" w:cs="Times New Roman"/>
              </w:rPr>
            </w:pPr>
            <w:r>
              <w:rPr>
                <w:rFonts w:ascii="Times New Roman" w:eastAsia="Times New Roman" w:hAnsi="Times New Roman" w:cs="Times New Roman"/>
              </w:rPr>
              <w:t>1</w:t>
            </w:r>
          </w:p>
        </w:tc>
        <w:tc>
          <w:tcPr>
            <w:tcW w:w="11515" w:type="dxa"/>
            <w:tcBorders>
              <w:top w:val="single" w:sz="4" w:space="0" w:color="000000"/>
              <w:left w:val="single" w:sz="4" w:space="0" w:color="000000"/>
              <w:bottom w:val="single" w:sz="4" w:space="0" w:color="000000"/>
              <w:right w:val="single" w:sz="4" w:space="0" w:color="000000"/>
            </w:tcBorders>
            <w:vAlign w:val="center"/>
          </w:tcPr>
          <w:p w14:paraId="6CF5198F" w14:textId="77777777" w:rsidR="00E70418" w:rsidRPr="00E70418" w:rsidRDefault="00E70418" w:rsidP="000473BA">
            <w:pPr>
              <w:ind w:left="104"/>
              <w:rPr>
                <w:rFonts w:ascii="Times New Roman" w:eastAsia="Times New Roman" w:hAnsi="Times New Roman" w:cs="Times New Roman"/>
                <w:lang w:val="sv-SE"/>
              </w:rPr>
            </w:pPr>
            <w:r w:rsidRPr="00E70418">
              <w:rPr>
                <w:rFonts w:ascii="Times New Roman" w:eastAsia="Times New Roman" w:hAnsi="Times New Roman" w:cs="Times New Roman"/>
                <w:lang w:val="sv-SE"/>
              </w:rPr>
              <w:t>Tidak terstruktur &amp; kohesif, telaah literatur tidak komprehensif dan tidak mengandung analisis kritis</w:t>
            </w:r>
          </w:p>
        </w:tc>
      </w:tr>
      <w:tr w:rsidR="00E70418" w:rsidRPr="00E70418" w14:paraId="0A83CC56" w14:textId="77777777" w:rsidTr="00E70418">
        <w:trPr>
          <w:trHeight w:val="314"/>
        </w:trPr>
        <w:tc>
          <w:tcPr>
            <w:tcW w:w="1685" w:type="dxa"/>
            <w:vMerge w:val="restart"/>
            <w:tcBorders>
              <w:top w:val="single" w:sz="4" w:space="0" w:color="000000"/>
              <w:left w:val="single" w:sz="4" w:space="0" w:color="000000"/>
              <w:bottom w:val="nil"/>
              <w:right w:val="single" w:sz="4" w:space="0" w:color="000000"/>
            </w:tcBorders>
          </w:tcPr>
          <w:p w14:paraId="365BC88B" w14:textId="77777777" w:rsidR="00E70418" w:rsidRDefault="00E70418" w:rsidP="000473BA">
            <w:pPr>
              <w:ind w:left="122"/>
              <w:rPr>
                <w:rFonts w:ascii="Times New Roman" w:eastAsia="Times New Roman" w:hAnsi="Times New Roman" w:cs="Times New Roman"/>
              </w:rPr>
            </w:pPr>
            <w:r>
              <w:rPr>
                <w:rFonts w:ascii="Times New Roman" w:eastAsia="Times New Roman" w:hAnsi="Times New Roman" w:cs="Times New Roman"/>
              </w:rPr>
              <w:lastRenderedPageBreak/>
              <w:t>Kesimpulan</w:t>
            </w:r>
          </w:p>
        </w:tc>
        <w:tc>
          <w:tcPr>
            <w:tcW w:w="851" w:type="dxa"/>
            <w:tcBorders>
              <w:top w:val="single" w:sz="4" w:space="0" w:color="000000"/>
              <w:left w:val="single" w:sz="4" w:space="0" w:color="000000"/>
              <w:bottom w:val="single" w:sz="4" w:space="0" w:color="000000"/>
              <w:right w:val="single" w:sz="4" w:space="0" w:color="000000"/>
            </w:tcBorders>
            <w:vAlign w:val="center"/>
          </w:tcPr>
          <w:p w14:paraId="7A29550F" w14:textId="77777777" w:rsidR="00E70418" w:rsidRDefault="00E70418" w:rsidP="00E70418">
            <w:pPr>
              <w:ind w:right="368"/>
              <w:rPr>
                <w:rFonts w:ascii="Times New Roman" w:eastAsia="Times New Roman" w:hAnsi="Times New Roman" w:cs="Times New Roman"/>
              </w:rPr>
            </w:pPr>
            <w:r>
              <w:rPr>
                <w:rFonts w:ascii="Times New Roman" w:eastAsia="Times New Roman" w:hAnsi="Times New Roman" w:cs="Times New Roman"/>
              </w:rPr>
              <w:t>4</w:t>
            </w:r>
          </w:p>
        </w:tc>
        <w:tc>
          <w:tcPr>
            <w:tcW w:w="11515" w:type="dxa"/>
            <w:tcBorders>
              <w:top w:val="single" w:sz="4" w:space="0" w:color="000000"/>
              <w:left w:val="single" w:sz="4" w:space="0" w:color="000000"/>
              <w:bottom w:val="single" w:sz="4" w:space="0" w:color="000000"/>
              <w:right w:val="single" w:sz="4" w:space="0" w:color="000000"/>
            </w:tcBorders>
            <w:vAlign w:val="center"/>
          </w:tcPr>
          <w:p w14:paraId="1EB1151D" w14:textId="77777777" w:rsidR="00E70418" w:rsidRPr="00E70418" w:rsidRDefault="00E70418" w:rsidP="000473BA">
            <w:pPr>
              <w:ind w:left="104"/>
              <w:rPr>
                <w:rFonts w:ascii="Times New Roman" w:eastAsia="Times New Roman" w:hAnsi="Times New Roman" w:cs="Times New Roman"/>
                <w:lang w:val="sv-SE"/>
              </w:rPr>
            </w:pPr>
            <w:r w:rsidRPr="00E70418">
              <w:rPr>
                <w:rFonts w:ascii="Times New Roman" w:eastAsia="Times New Roman" w:hAnsi="Times New Roman" w:cs="Times New Roman"/>
                <w:lang w:val="sv-SE"/>
              </w:rPr>
              <w:t xml:space="preserve">Terkait dengan pelaksanaan tugas dan ada saran untuk perbaikan penugasan berikutnya yang </w:t>
            </w:r>
            <w:r w:rsidRPr="00E70418">
              <w:rPr>
                <w:rFonts w:ascii="Times New Roman" w:eastAsia="Times New Roman" w:hAnsi="Times New Roman" w:cs="Times New Roman"/>
                <w:i/>
                <w:lang w:val="sv-SE"/>
              </w:rPr>
              <w:t>feasible</w:t>
            </w:r>
          </w:p>
        </w:tc>
      </w:tr>
      <w:tr w:rsidR="00E70418" w:rsidRPr="00E70418" w14:paraId="6CF34B42" w14:textId="77777777" w:rsidTr="00E70418">
        <w:trPr>
          <w:trHeight w:val="309"/>
        </w:trPr>
        <w:tc>
          <w:tcPr>
            <w:tcW w:w="1685" w:type="dxa"/>
            <w:vMerge/>
            <w:tcBorders>
              <w:top w:val="single" w:sz="4" w:space="0" w:color="000000"/>
              <w:left w:val="single" w:sz="4" w:space="0" w:color="000000"/>
              <w:bottom w:val="nil"/>
              <w:right w:val="single" w:sz="4" w:space="0" w:color="000000"/>
            </w:tcBorders>
          </w:tcPr>
          <w:p w14:paraId="7D42A7B3" w14:textId="77777777" w:rsidR="00E70418" w:rsidRPr="00E70418" w:rsidRDefault="00E70418" w:rsidP="000473BA">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1288188" w14:textId="77777777" w:rsidR="00E70418" w:rsidRDefault="00E70418" w:rsidP="00E70418">
            <w:pPr>
              <w:ind w:right="368"/>
              <w:rPr>
                <w:rFonts w:ascii="Times New Roman" w:eastAsia="Times New Roman" w:hAnsi="Times New Roman" w:cs="Times New Roman"/>
              </w:rPr>
            </w:pPr>
            <w:r>
              <w:rPr>
                <w:rFonts w:ascii="Times New Roman" w:eastAsia="Times New Roman" w:hAnsi="Times New Roman" w:cs="Times New Roman"/>
              </w:rPr>
              <w:t>3</w:t>
            </w:r>
          </w:p>
        </w:tc>
        <w:tc>
          <w:tcPr>
            <w:tcW w:w="11515" w:type="dxa"/>
            <w:tcBorders>
              <w:top w:val="single" w:sz="4" w:space="0" w:color="000000"/>
              <w:left w:val="single" w:sz="4" w:space="0" w:color="000000"/>
              <w:bottom w:val="single" w:sz="4" w:space="0" w:color="000000"/>
              <w:right w:val="single" w:sz="4" w:space="0" w:color="000000"/>
            </w:tcBorders>
            <w:vAlign w:val="center"/>
          </w:tcPr>
          <w:p w14:paraId="09FDE97E" w14:textId="77777777" w:rsidR="00E70418" w:rsidRPr="00E70418" w:rsidRDefault="00E70418" w:rsidP="000473BA">
            <w:pPr>
              <w:ind w:left="104"/>
              <w:rPr>
                <w:rFonts w:ascii="Times New Roman" w:eastAsia="Times New Roman" w:hAnsi="Times New Roman" w:cs="Times New Roman"/>
                <w:lang w:val="sv-SE"/>
              </w:rPr>
            </w:pPr>
            <w:r w:rsidRPr="00E70418">
              <w:rPr>
                <w:rFonts w:ascii="Times New Roman" w:eastAsia="Times New Roman" w:hAnsi="Times New Roman" w:cs="Times New Roman"/>
                <w:lang w:val="sv-SE"/>
              </w:rPr>
              <w:t xml:space="preserve">Terkait dengan pelaksanaan tugas dan ada saran untuk perbaikan penugasan berikutnya tetapi kurang </w:t>
            </w:r>
            <w:r w:rsidRPr="00E70418">
              <w:rPr>
                <w:rFonts w:ascii="Times New Roman" w:eastAsia="Times New Roman" w:hAnsi="Times New Roman" w:cs="Times New Roman"/>
                <w:i/>
                <w:lang w:val="sv-SE"/>
              </w:rPr>
              <w:t>feasible</w:t>
            </w:r>
          </w:p>
        </w:tc>
      </w:tr>
      <w:tr w:rsidR="00E70418" w:rsidRPr="00E70418" w14:paraId="17A14BAC" w14:textId="77777777" w:rsidTr="00E70418">
        <w:trPr>
          <w:trHeight w:val="317"/>
        </w:trPr>
        <w:tc>
          <w:tcPr>
            <w:tcW w:w="1685" w:type="dxa"/>
            <w:vMerge/>
            <w:tcBorders>
              <w:top w:val="single" w:sz="4" w:space="0" w:color="000000"/>
              <w:left w:val="single" w:sz="4" w:space="0" w:color="000000"/>
              <w:bottom w:val="nil"/>
              <w:right w:val="single" w:sz="4" w:space="0" w:color="000000"/>
            </w:tcBorders>
          </w:tcPr>
          <w:p w14:paraId="4C9B0911" w14:textId="77777777" w:rsidR="00E70418" w:rsidRPr="00E70418" w:rsidRDefault="00E70418" w:rsidP="000473BA">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2B7AA90" w14:textId="77777777" w:rsidR="00E70418" w:rsidRDefault="00E70418" w:rsidP="00E70418">
            <w:pPr>
              <w:ind w:right="368"/>
              <w:rPr>
                <w:rFonts w:ascii="Times New Roman" w:eastAsia="Times New Roman" w:hAnsi="Times New Roman" w:cs="Times New Roman"/>
              </w:rPr>
            </w:pPr>
            <w:r>
              <w:rPr>
                <w:rFonts w:ascii="Times New Roman" w:eastAsia="Times New Roman" w:hAnsi="Times New Roman" w:cs="Times New Roman"/>
              </w:rPr>
              <w:t>2</w:t>
            </w:r>
          </w:p>
        </w:tc>
        <w:tc>
          <w:tcPr>
            <w:tcW w:w="11515" w:type="dxa"/>
            <w:tcBorders>
              <w:top w:val="single" w:sz="4" w:space="0" w:color="000000"/>
              <w:left w:val="single" w:sz="4" w:space="0" w:color="000000"/>
              <w:bottom w:val="single" w:sz="4" w:space="0" w:color="000000"/>
              <w:right w:val="single" w:sz="4" w:space="0" w:color="000000"/>
            </w:tcBorders>
            <w:vAlign w:val="center"/>
          </w:tcPr>
          <w:p w14:paraId="0B174AE8" w14:textId="77777777" w:rsidR="00E70418" w:rsidRPr="00E70418" w:rsidRDefault="00E70418" w:rsidP="000473BA">
            <w:pPr>
              <w:ind w:left="104"/>
              <w:rPr>
                <w:rFonts w:ascii="Times New Roman" w:eastAsia="Times New Roman" w:hAnsi="Times New Roman" w:cs="Times New Roman"/>
                <w:lang w:val="sv-SE"/>
              </w:rPr>
            </w:pPr>
            <w:r w:rsidRPr="00E70418">
              <w:rPr>
                <w:rFonts w:ascii="Times New Roman" w:eastAsia="Times New Roman" w:hAnsi="Times New Roman" w:cs="Times New Roman"/>
                <w:lang w:val="sv-SE"/>
              </w:rPr>
              <w:t>Terkait dengan pelaksanaan tugas tetapi tidak ada saran</w:t>
            </w:r>
          </w:p>
        </w:tc>
      </w:tr>
      <w:tr w:rsidR="00E70418" w:rsidRPr="00E70418" w14:paraId="414D7AB6" w14:textId="77777777" w:rsidTr="00E70418">
        <w:trPr>
          <w:trHeight w:val="317"/>
        </w:trPr>
        <w:tc>
          <w:tcPr>
            <w:tcW w:w="1685" w:type="dxa"/>
            <w:vMerge/>
            <w:tcBorders>
              <w:top w:val="single" w:sz="4" w:space="0" w:color="000000"/>
              <w:left w:val="single" w:sz="4" w:space="0" w:color="000000"/>
              <w:bottom w:val="nil"/>
              <w:right w:val="single" w:sz="4" w:space="0" w:color="000000"/>
            </w:tcBorders>
          </w:tcPr>
          <w:p w14:paraId="21E0D177" w14:textId="77777777" w:rsidR="00E70418" w:rsidRPr="00E70418" w:rsidRDefault="00E70418" w:rsidP="000473BA">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8D07CC0" w14:textId="77777777" w:rsidR="00E70418" w:rsidRDefault="00E70418" w:rsidP="00E70418">
            <w:pPr>
              <w:rPr>
                <w:rFonts w:ascii="Times New Roman" w:eastAsia="Times New Roman" w:hAnsi="Times New Roman" w:cs="Times New Roman"/>
              </w:rPr>
            </w:pPr>
            <w:r>
              <w:rPr>
                <w:rFonts w:ascii="Times New Roman" w:eastAsia="Times New Roman" w:hAnsi="Times New Roman" w:cs="Times New Roman"/>
              </w:rPr>
              <w:t>1</w:t>
            </w:r>
          </w:p>
        </w:tc>
        <w:tc>
          <w:tcPr>
            <w:tcW w:w="11515" w:type="dxa"/>
            <w:tcBorders>
              <w:top w:val="single" w:sz="4" w:space="0" w:color="000000"/>
              <w:left w:val="single" w:sz="4" w:space="0" w:color="000000"/>
              <w:bottom w:val="single" w:sz="4" w:space="0" w:color="000000"/>
              <w:right w:val="single" w:sz="4" w:space="0" w:color="000000"/>
            </w:tcBorders>
            <w:vAlign w:val="center"/>
          </w:tcPr>
          <w:p w14:paraId="014EA646" w14:textId="77777777" w:rsidR="00E70418" w:rsidRPr="00E70418" w:rsidRDefault="00E70418" w:rsidP="000473BA">
            <w:pPr>
              <w:ind w:left="60" w:right="368"/>
              <w:rPr>
                <w:rFonts w:ascii="Times New Roman" w:eastAsia="Times New Roman" w:hAnsi="Times New Roman" w:cs="Times New Roman"/>
                <w:lang w:val="sv-SE"/>
              </w:rPr>
            </w:pPr>
            <w:r w:rsidRPr="00E70418">
              <w:rPr>
                <w:rFonts w:ascii="Times New Roman" w:eastAsia="Times New Roman" w:hAnsi="Times New Roman" w:cs="Times New Roman"/>
                <w:lang w:val="sv-SE"/>
              </w:rPr>
              <w:t>Tidak terkait dengan pelaksanaan tugas dan tidak ada saran</w:t>
            </w:r>
          </w:p>
        </w:tc>
      </w:tr>
      <w:tr w:rsidR="00E70418" w:rsidRPr="00E70418" w14:paraId="248E6EB7" w14:textId="77777777" w:rsidTr="00E70418">
        <w:trPr>
          <w:trHeight w:val="317"/>
        </w:trPr>
        <w:tc>
          <w:tcPr>
            <w:tcW w:w="1685" w:type="dxa"/>
            <w:vMerge/>
            <w:tcBorders>
              <w:top w:val="single" w:sz="4" w:space="0" w:color="000000"/>
              <w:left w:val="single" w:sz="4" w:space="0" w:color="000000"/>
              <w:bottom w:val="nil"/>
              <w:right w:val="single" w:sz="4" w:space="0" w:color="000000"/>
            </w:tcBorders>
          </w:tcPr>
          <w:p w14:paraId="54696332" w14:textId="77777777" w:rsidR="00E70418" w:rsidRPr="00E70418" w:rsidRDefault="00E70418" w:rsidP="000473BA">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A0F5A9D" w14:textId="77777777" w:rsidR="00E70418" w:rsidRDefault="00E70418" w:rsidP="00E70418">
            <w:pPr>
              <w:ind w:left="122"/>
              <w:rPr>
                <w:rFonts w:ascii="Times New Roman" w:eastAsia="Times New Roman" w:hAnsi="Times New Roman" w:cs="Times New Roman"/>
              </w:rPr>
            </w:pPr>
            <w:r>
              <w:rPr>
                <w:rFonts w:ascii="Times New Roman" w:eastAsia="Times New Roman" w:hAnsi="Times New Roman" w:cs="Times New Roman"/>
              </w:rPr>
              <w:t>4</w:t>
            </w:r>
          </w:p>
        </w:tc>
        <w:tc>
          <w:tcPr>
            <w:tcW w:w="11515" w:type="dxa"/>
            <w:tcBorders>
              <w:top w:val="single" w:sz="4" w:space="0" w:color="000000"/>
              <w:left w:val="single" w:sz="4" w:space="0" w:color="000000"/>
              <w:bottom w:val="single" w:sz="4" w:space="0" w:color="000000"/>
              <w:right w:val="single" w:sz="4" w:space="0" w:color="000000"/>
            </w:tcBorders>
            <w:vAlign w:val="center"/>
          </w:tcPr>
          <w:p w14:paraId="6A1436FD" w14:textId="77777777" w:rsidR="00E70418" w:rsidRPr="00E70418" w:rsidRDefault="00E70418" w:rsidP="000473BA">
            <w:pPr>
              <w:ind w:left="60" w:right="368"/>
              <w:rPr>
                <w:rFonts w:ascii="Times New Roman" w:eastAsia="Times New Roman" w:hAnsi="Times New Roman" w:cs="Times New Roman"/>
                <w:lang w:val="sv-SE"/>
              </w:rPr>
            </w:pPr>
            <w:r w:rsidRPr="00E70418">
              <w:rPr>
                <w:rFonts w:ascii="Times New Roman" w:eastAsia="Times New Roman" w:hAnsi="Times New Roman" w:cs="Times New Roman"/>
                <w:lang w:val="sv-SE"/>
              </w:rPr>
              <w:t>Laporan rapi dan menarik, dilengkapi cover dan foto/gambar</w:t>
            </w:r>
          </w:p>
        </w:tc>
      </w:tr>
      <w:tr w:rsidR="00E70418" w:rsidRPr="00E70418" w14:paraId="5497E748" w14:textId="77777777" w:rsidTr="00E70418">
        <w:trPr>
          <w:trHeight w:val="317"/>
        </w:trPr>
        <w:tc>
          <w:tcPr>
            <w:tcW w:w="1685" w:type="dxa"/>
            <w:vMerge/>
            <w:tcBorders>
              <w:top w:val="single" w:sz="4" w:space="0" w:color="000000"/>
              <w:left w:val="single" w:sz="4" w:space="0" w:color="000000"/>
              <w:bottom w:val="nil"/>
              <w:right w:val="single" w:sz="4" w:space="0" w:color="000000"/>
            </w:tcBorders>
          </w:tcPr>
          <w:p w14:paraId="073A1E0D" w14:textId="77777777" w:rsidR="00E70418" w:rsidRPr="00E70418" w:rsidRDefault="00E70418" w:rsidP="000473BA">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B9F9BB5" w14:textId="77777777" w:rsidR="00E70418" w:rsidRDefault="00E70418" w:rsidP="00E70418">
            <w:pPr>
              <w:ind w:left="122"/>
              <w:rPr>
                <w:rFonts w:ascii="Times New Roman" w:eastAsia="Times New Roman" w:hAnsi="Times New Roman" w:cs="Times New Roman"/>
              </w:rPr>
            </w:pPr>
            <w:r>
              <w:rPr>
                <w:rFonts w:ascii="Times New Roman" w:eastAsia="Times New Roman" w:hAnsi="Times New Roman" w:cs="Times New Roman"/>
              </w:rPr>
              <w:t>3</w:t>
            </w:r>
          </w:p>
        </w:tc>
        <w:tc>
          <w:tcPr>
            <w:tcW w:w="11515" w:type="dxa"/>
            <w:tcBorders>
              <w:top w:val="single" w:sz="4" w:space="0" w:color="000000"/>
              <w:left w:val="single" w:sz="4" w:space="0" w:color="000000"/>
              <w:bottom w:val="single" w:sz="4" w:space="0" w:color="000000"/>
              <w:right w:val="single" w:sz="4" w:space="0" w:color="000000"/>
            </w:tcBorders>
            <w:vAlign w:val="center"/>
          </w:tcPr>
          <w:p w14:paraId="1525576F" w14:textId="77777777" w:rsidR="00E70418" w:rsidRPr="00E70418" w:rsidRDefault="00E70418" w:rsidP="000473BA">
            <w:pPr>
              <w:ind w:left="60" w:right="368"/>
              <w:rPr>
                <w:rFonts w:ascii="Times New Roman" w:eastAsia="Times New Roman" w:hAnsi="Times New Roman" w:cs="Times New Roman"/>
                <w:lang w:val="sv-SE"/>
              </w:rPr>
            </w:pPr>
            <w:r w:rsidRPr="00E70418">
              <w:rPr>
                <w:rFonts w:ascii="Times New Roman" w:eastAsia="Times New Roman" w:hAnsi="Times New Roman" w:cs="Times New Roman"/>
                <w:lang w:val="sv-SE"/>
              </w:rPr>
              <w:t>Laporan rapi dan menarik, dilengkapi cover atau foto/gambar</w:t>
            </w:r>
          </w:p>
        </w:tc>
      </w:tr>
      <w:tr w:rsidR="00E70418" w:rsidRPr="00E70418" w14:paraId="40978933" w14:textId="77777777" w:rsidTr="00E70418">
        <w:trPr>
          <w:trHeight w:val="317"/>
        </w:trPr>
        <w:tc>
          <w:tcPr>
            <w:tcW w:w="1685" w:type="dxa"/>
            <w:vMerge/>
            <w:tcBorders>
              <w:top w:val="single" w:sz="4" w:space="0" w:color="000000"/>
              <w:left w:val="single" w:sz="4" w:space="0" w:color="000000"/>
              <w:bottom w:val="nil"/>
              <w:right w:val="single" w:sz="4" w:space="0" w:color="000000"/>
            </w:tcBorders>
          </w:tcPr>
          <w:p w14:paraId="6290AA91" w14:textId="77777777" w:rsidR="00E70418" w:rsidRPr="00E70418" w:rsidRDefault="00E70418" w:rsidP="000473BA">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2EC6EB7" w14:textId="77777777" w:rsidR="00E70418" w:rsidRDefault="00E70418" w:rsidP="00E70418">
            <w:pPr>
              <w:ind w:left="122"/>
              <w:rPr>
                <w:rFonts w:ascii="Times New Roman" w:eastAsia="Times New Roman" w:hAnsi="Times New Roman" w:cs="Times New Roman"/>
              </w:rPr>
            </w:pPr>
            <w:r>
              <w:rPr>
                <w:rFonts w:ascii="Times New Roman" w:eastAsia="Times New Roman" w:hAnsi="Times New Roman" w:cs="Times New Roman"/>
              </w:rPr>
              <w:t>2</w:t>
            </w:r>
          </w:p>
        </w:tc>
        <w:tc>
          <w:tcPr>
            <w:tcW w:w="11515" w:type="dxa"/>
            <w:tcBorders>
              <w:top w:val="single" w:sz="4" w:space="0" w:color="000000"/>
              <w:left w:val="single" w:sz="4" w:space="0" w:color="000000"/>
              <w:bottom w:val="single" w:sz="4" w:space="0" w:color="000000"/>
              <w:right w:val="single" w:sz="4" w:space="0" w:color="000000"/>
            </w:tcBorders>
            <w:vAlign w:val="center"/>
          </w:tcPr>
          <w:p w14:paraId="23604DDB" w14:textId="77777777" w:rsidR="00E70418" w:rsidRPr="00E70418" w:rsidRDefault="00E70418" w:rsidP="000473BA">
            <w:pPr>
              <w:ind w:left="60" w:right="368"/>
              <w:rPr>
                <w:rFonts w:ascii="Times New Roman" w:eastAsia="Times New Roman" w:hAnsi="Times New Roman" w:cs="Times New Roman"/>
                <w:lang w:val="sv-SE"/>
              </w:rPr>
            </w:pPr>
            <w:r w:rsidRPr="00E70418">
              <w:rPr>
                <w:rFonts w:ascii="Times New Roman" w:eastAsia="Times New Roman" w:hAnsi="Times New Roman" w:cs="Times New Roman"/>
                <w:lang w:val="sv-SE"/>
              </w:rPr>
              <w:t>Laporan dilengkapi cover atau foto/gambar tetapi kurang rapi atau kurang menarik</w:t>
            </w:r>
          </w:p>
        </w:tc>
      </w:tr>
      <w:tr w:rsidR="00E70418" w:rsidRPr="00E70418" w14:paraId="48F52D07" w14:textId="77777777" w:rsidTr="00E70418">
        <w:trPr>
          <w:trHeight w:val="317"/>
        </w:trPr>
        <w:tc>
          <w:tcPr>
            <w:tcW w:w="1685" w:type="dxa"/>
            <w:vMerge/>
            <w:tcBorders>
              <w:top w:val="single" w:sz="4" w:space="0" w:color="000000"/>
              <w:left w:val="single" w:sz="4" w:space="0" w:color="000000"/>
              <w:bottom w:val="nil"/>
              <w:right w:val="single" w:sz="4" w:space="0" w:color="000000"/>
            </w:tcBorders>
          </w:tcPr>
          <w:p w14:paraId="10773DAD" w14:textId="77777777" w:rsidR="00E70418" w:rsidRPr="00E70418" w:rsidRDefault="00E70418" w:rsidP="000473BA">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985C8A6" w14:textId="77777777" w:rsidR="00E70418" w:rsidRDefault="00E70418" w:rsidP="00E70418">
            <w:pPr>
              <w:ind w:left="122"/>
              <w:rPr>
                <w:rFonts w:ascii="Times New Roman" w:eastAsia="Times New Roman" w:hAnsi="Times New Roman" w:cs="Times New Roman"/>
              </w:rPr>
            </w:pPr>
            <w:r>
              <w:rPr>
                <w:rFonts w:ascii="Times New Roman" w:eastAsia="Times New Roman" w:hAnsi="Times New Roman" w:cs="Times New Roman"/>
              </w:rPr>
              <w:t>1</w:t>
            </w:r>
          </w:p>
        </w:tc>
        <w:tc>
          <w:tcPr>
            <w:tcW w:w="11515" w:type="dxa"/>
            <w:tcBorders>
              <w:top w:val="single" w:sz="4" w:space="0" w:color="000000"/>
              <w:left w:val="single" w:sz="4" w:space="0" w:color="000000"/>
              <w:bottom w:val="single" w:sz="4" w:space="0" w:color="000000"/>
              <w:right w:val="single" w:sz="4" w:space="0" w:color="000000"/>
            </w:tcBorders>
            <w:vAlign w:val="center"/>
          </w:tcPr>
          <w:p w14:paraId="2C6F67FD" w14:textId="77777777" w:rsidR="00E70418" w:rsidRPr="00E70418" w:rsidRDefault="00E70418" w:rsidP="000473BA">
            <w:pPr>
              <w:ind w:left="60" w:right="368"/>
              <w:rPr>
                <w:rFonts w:ascii="Times New Roman" w:eastAsia="Times New Roman" w:hAnsi="Times New Roman" w:cs="Times New Roman"/>
                <w:lang w:val="sv-SE"/>
              </w:rPr>
            </w:pPr>
            <w:r w:rsidRPr="00E70418">
              <w:rPr>
                <w:rFonts w:ascii="Times New Roman" w:eastAsia="Times New Roman" w:hAnsi="Times New Roman" w:cs="Times New Roman"/>
                <w:lang w:val="sv-SE"/>
              </w:rPr>
              <w:t>Laporan kurang rapi dan kurang menarik, tidak dilengkapi cover dan foto/gambar</w:t>
            </w:r>
          </w:p>
        </w:tc>
      </w:tr>
      <w:tr w:rsidR="00E70418" w:rsidRPr="00E70418" w14:paraId="75DB6B6C" w14:textId="77777777" w:rsidTr="00E70418">
        <w:trPr>
          <w:trHeight w:val="317"/>
        </w:trPr>
        <w:tc>
          <w:tcPr>
            <w:tcW w:w="1685" w:type="dxa"/>
            <w:vMerge/>
            <w:tcBorders>
              <w:top w:val="single" w:sz="4" w:space="0" w:color="000000"/>
              <w:left w:val="single" w:sz="4" w:space="0" w:color="000000"/>
              <w:bottom w:val="nil"/>
              <w:right w:val="single" w:sz="4" w:space="0" w:color="000000"/>
            </w:tcBorders>
          </w:tcPr>
          <w:p w14:paraId="00CD3067" w14:textId="77777777" w:rsidR="00E70418" w:rsidRPr="00E70418" w:rsidRDefault="00E70418" w:rsidP="000473BA">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AC67E23" w14:textId="77777777" w:rsidR="00E70418" w:rsidRDefault="00E70418" w:rsidP="00E70418">
            <w:pPr>
              <w:ind w:left="122"/>
              <w:rPr>
                <w:rFonts w:ascii="Times New Roman" w:eastAsia="Times New Roman" w:hAnsi="Times New Roman" w:cs="Times New Roman"/>
              </w:rPr>
            </w:pPr>
            <w:r>
              <w:rPr>
                <w:rFonts w:ascii="Times New Roman" w:eastAsia="Times New Roman" w:hAnsi="Times New Roman" w:cs="Times New Roman"/>
              </w:rPr>
              <w:t>4</w:t>
            </w:r>
          </w:p>
        </w:tc>
        <w:tc>
          <w:tcPr>
            <w:tcW w:w="11515" w:type="dxa"/>
            <w:tcBorders>
              <w:top w:val="single" w:sz="4" w:space="0" w:color="000000"/>
              <w:left w:val="single" w:sz="4" w:space="0" w:color="000000"/>
              <w:bottom w:val="single" w:sz="4" w:space="0" w:color="000000"/>
              <w:right w:val="single" w:sz="4" w:space="0" w:color="000000"/>
            </w:tcBorders>
            <w:vAlign w:val="center"/>
          </w:tcPr>
          <w:p w14:paraId="0BE1F0B1" w14:textId="77777777" w:rsidR="00E70418" w:rsidRPr="00E70418" w:rsidRDefault="00E70418" w:rsidP="000473BA">
            <w:pPr>
              <w:ind w:left="60" w:right="368"/>
              <w:rPr>
                <w:rFonts w:ascii="Times New Roman" w:eastAsia="Times New Roman" w:hAnsi="Times New Roman" w:cs="Times New Roman"/>
                <w:lang w:val="sv-SE"/>
              </w:rPr>
            </w:pPr>
            <w:r w:rsidRPr="00E70418">
              <w:rPr>
                <w:rFonts w:ascii="Times New Roman" w:eastAsia="Times New Roman" w:hAnsi="Times New Roman" w:cs="Times New Roman"/>
                <w:lang w:val="sv-SE"/>
              </w:rPr>
              <w:t>Mudah dipahami, pilihan kata tepat, dan ejaan semua benar</w:t>
            </w:r>
          </w:p>
        </w:tc>
      </w:tr>
      <w:tr w:rsidR="00E70418" w:rsidRPr="00E70418" w14:paraId="763A1D26" w14:textId="77777777" w:rsidTr="00E70418">
        <w:trPr>
          <w:trHeight w:val="317"/>
        </w:trPr>
        <w:tc>
          <w:tcPr>
            <w:tcW w:w="1685" w:type="dxa"/>
            <w:vMerge/>
            <w:tcBorders>
              <w:top w:val="single" w:sz="4" w:space="0" w:color="000000"/>
              <w:left w:val="single" w:sz="4" w:space="0" w:color="000000"/>
              <w:bottom w:val="nil"/>
              <w:right w:val="single" w:sz="4" w:space="0" w:color="000000"/>
            </w:tcBorders>
          </w:tcPr>
          <w:p w14:paraId="7DB5061E" w14:textId="77777777" w:rsidR="00E70418" w:rsidRPr="00E70418" w:rsidRDefault="00E70418" w:rsidP="000473BA">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4B89EB7" w14:textId="77777777" w:rsidR="00E70418" w:rsidRDefault="00E70418" w:rsidP="00E70418">
            <w:pPr>
              <w:ind w:left="122"/>
              <w:rPr>
                <w:rFonts w:ascii="Times New Roman" w:eastAsia="Times New Roman" w:hAnsi="Times New Roman" w:cs="Times New Roman"/>
              </w:rPr>
            </w:pPr>
            <w:r>
              <w:rPr>
                <w:rFonts w:ascii="Times New Roman" w:eastAsia="Times New Roman" w:hAnsi="Times New Roman" w:cs="Times New Roman"/>
              </w:rPr>
              <w:t>3</w:t>
            </w:r>
          </w:p>
        </w:tc>
        <w:tc>
          <w:tcPr>
            <w:tcW w:w="11515" w:type="dxa"/>
            <w:tcBorders>
              <w:top w:val="single" w:sz="4" w:space="0" w:color="000000"/>
              <w:left w:val="single" w:sz="4" w:space="0" w:color="000000"/>
              <w:bottom w:val="single" w:sz="4" w:space="0" w:color="000000"/>
              <w:right w:val="single" w:sz="4" w:space="0" w:color="000000"/>
            </w:tcBorders>
            <w:vAlign w:val="center"/>
          </w:tcPr>
          <w:p w14:paraId="59ADA905" w14:textId="77777777" w:rsidR="00E70418" w:rsidRPr="00E70418" w:rsidRDefault="00E70418" w:rsidP="000473BA">
            <w:pPr>
              <w:ind w:left="60" w:right="368"/>
              <w:rPr>
                <w:rFonts w:ascii="Times New Roman" w:eastAsia="Times New Roman" w:hAnsi="Times New Roman" w:cs="Times New Roman"/>
                <w:lang w:val="sv-SE"/>
              </w:rPr>
            </w:pPr>
            <w:r w:rsidRPr="00E70418">
              <w:rPr>
                <w:rFonts w:ascii="Times New Roman" w:eastAsia="Times New Roman" w:hAnsi="Times New Roman" w:cs="Times New Roman"/>
                <w:lang w:val="sv-SE"/>
              </w:rPr>
              <w:t>Mudah dipahami, pilihan kata tepat, beberapa ejaan salah</w:t>
            </w:r>
          </w:p>
        </w:tc>
      </w:tr>
      <w:tr w:rsidR="00E70418" w:rsidRPr="00E70418" w14:paraId="5C1F9EED" w14:textId="77777777" w:rsidTr="00E70418">
        <w:trPr>
          <w:trHeight w:val="317"/>
        </w:trPr>
        <w:tc>
          <w:tcPr>
            <w:tcW w:w="1685" w:type="dxa"/>
            <w:vMerge/>
            <w:tcBorders>
              <w:top w:val="single" w:sz="4" w:space="0" w:color="000000"/>
              <w:left w:val="single" w:sz="4" w:space="0" w:color="000000"/>
              <w:bottom w:val="nil"/>
              <w:right w:val="single" w:sz="4" w:space="0" w:color="000000"/>
            </w:tcBorders>
          </w:tcPr>
          <w:p w14:paraId="2E7D3012" w14:textId="77777777" w:rsidR="00E70418" w:rsidRPr="00E70418" w:rsidRDefault="00E70418" w:rsidP="000473BA">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3A9E05C" w14:textId="77777777" w:rsidR="00E70418" w:rsidRDefault="00E70418" w:rsidP="00E70418">
            <w:pPr>
              <w:ind w:left="122"/>
              <w:rPr>
                <w:rFonts w:ascii="Times New Roman" w:eastAsia="Times New Roman" w:hAnsi="Times New Roman" w:cs="Times New Roman"/>
              </w:rPr>
            </w:pPr>
            <w:r>
              <w:rPr>
                <w:rFonts w:ascii="Times New Roman" w:eastAsia="Times New Roman" w:hAnsi="Times New Roman" w:cs="Times New Roman"/>
              </w:rPr>
              <w:t>2</w:t>
            </w:r>
          </w:p>
        </w:tc>
        <w:tc>
          <w:tcPr>
            <w:tcW w:w="11515" w:type="dxa"/>
            <w:tcBorders>
              <w:top w:val="single" w:sz="4" w:space="0" w:color="000000"/>
              <w:left w:val="single" w:sz="4" w:space="0" w:color="000000"/>
              <w:bottom w:val="single" w:sz="4" w:space="0" w:color="000000"/>
              <w:right w:val="single" w:sz="4" w:space="0" w:color="000000"/>
            </w:tcBorders>
            <w:vAlign w:val="center"/>
          </w:tcPr>
          <w:p w14:paraId="7710D746" w14:textId="77777777" w:rsidR="00E70418" w:rsidRPr="00E70418" w:rsidRDefault="00E70418" w:rsidP="000473BA">
            <w:pPr>
              <w:ind w:left="60" w:right="368"/>
              <w:rPr>
                <w:rFonts w:ascii="Times New Roman" w:eastAsia="Times New Roman" w:hAnsi="Times New Roman" w:cs="Times New Roman"/>
                <w:lang w:val="sv-SE"/>
              </w:rPr>
            </w:pPr>
            <w:r w:rsidRPr="00E70418">
              <w:rPr>
                <w:rFonts w:ascii="Times New Roman" w:eastAsia="Times New Roman" w:hAnsi="Times New Roman" w:cs="Times New Roman"/>
                <w:lang w:val="sv-SE"/>
              </w:rPr>
              <w:t>Kurang dapat dipahami, pilihan kata kurang tepat, dan beberapa ejaan salah</w:t>
            </w:r>
          </w:p>
        </w:tc>
      </w:tr>
      <w:tr w:rsidR="00E70418" w:rsidRPr="00E70418" w14:paraId="51DC1427" w14:textId="77777777" w:rsidTr="00E70418">
        <w:trPr>
          <w:trHeight w:val="317"/>
        </w:trPr>
        <w:tc>
          <w:tcPr>
            <w:tcW w:w="1685" w:type="dxa"/>
            <w:vMerge/>
            <w:tcBorders>
              <w:top w:val="single" w:sz="4" w:space="0" w:color="000000"/>
              <w:left w:val="single" w:sz="4" w:space="0" w:color="000000"/>
              <w:bottom w:val="nil"/>
              <w:right w:val="single" w:sz="4" w:space="0" w:color="000000"/>
            </w:tcBorders>
          </w:tcPr>
          <w:p w14:paraId="4420C5BC" w14:textId="77777777" w:rsidR="00E70418" w:rsidRPr="00E70418" w:rsidRDefault="00E70418" w:rsidP="000473BA">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84E9CC2" w14:textId="77777777" w:rsidR="00E70418" w:rsidRDefault="00E70418" w:rsidP="00E70418">
            <w:pPr>
              <w:ind w:left="122"/>
              <w:rPr>
                <w:rFonts w:ascii="Times New Roman" w:eastAsia="Times New Roman" w:hAnsi="Times New Roman" w:cs="Times New Roman"/>
              </w:rPr>
            </w:pPr>
            <w:r>
              <w:rPr>
                <w:rFonts w:ascii="Times New Roman" w:eastAsia="Times New Roman" w:hAnsi="Times New Roman" w:cs="Times New Roman"/>
              </w:rPr>
              <w:t>1</w:t>
            </w:r>
          </w:p>
        </w:tc>
        <w:tc>
          <w:tcPr>
            <w:tcW w:w="11515" w:type="dxa"/>
            <w:tcBorders>
              <w:top w:val="single" w:sz="4" w:space="0" w:color="000000"/>
              <w:left w:val="single" w:sz="4" w:space="0" w:color="000000"/>
              <w:bottom w:val="single" w:sz="4" w:space="0" w:color="000000"/>
              <w:right w:val="single" w:sz="4" w:space="0" w:color="000000"/>
            </w:tcBorders>
            <w:vAlign w:val="center"/>
          </w:tcPr>
          <w:p w14:paraId="3AE081B0" w14:textId="77777777" w:rsidR="00E70418" w:rsidRPr="00E70418" w:rsidRDefault="00E70418" w:rsidP="000473BA">
            <w:pPr>
              <w:ind w:left="60" w:right="368"/>
              <w:rPr>
                <w:rFonts w:ascii="Times New Roman" w:eastAsia="Times New Roman" w:hAnsi="Times New Roman" w:cs="Times New Roman"/>
                <w:lang w:val="sv-SE"/>
              </w:rPr>
            </w:pPr>
            <w:r w:rsidRPr="00E70418">
              <w:rPr>
                <w:rFonts w:ascii="Times New Roman" w:eastAsia="Times New Roman" w:hAnsi="Times New Roman" w:cs="Times New Roman"/>
                <w:lang w:val="sv-SE"/>
              </w:rPr>
              <w:t>Tidak mudah dipahami, pilihan kata kurang tepat, dan banyak ejaan yang salah</w:t>
            </w:r>
          </w:p>
        </w:tc>
      </w:tr>
    </w:tbl>
    <w:p w14:paraId="02FE067F" w14:textId="77777777" w:rsidR="00E70418" w:rsidRPr="00E70418" w:rsidRDefault="00E70418" w:rsidP="00E70418">
      <w:pPr>
        <w:rPr>
          <w:rFonts w:ascii="Times New Roman" w:eastAsia="Times New Roman" w:hAnsi="Times New Roman" w:cs="Times New Roman"/>
          <w:lang w:val="sv-SE"/>
        </w:rPr>
      </w:pPr>
    </w:p>
    <w:p w14:paraId="664BDFF2" w14:textId="77777777" w:rsidR="00E70418" w:rsidRPr="00E70418" w:rsidRDefault="00E70418" w:rsidP="00E70418">
      <w:pPr>
        <w:rPr>
          <w:rFonts w:ascii="Times New Roman" w:eastAsia="Times New Roman" w:hAnsi="Times New Roman" w:cs="Times New Roman"/>
          <w:lang w:val="sv-SE"/>
        </w:rPr>
      </w:pPr>
    </w:p>
    <w:p w14:paraId="07DB2E65" w14:textId="77777777" w:rsidR="00E70418" w:rsidRPr="00E70418" w:rsidRDefault="00E70418" w:rsidP="00E70418">
      <w:pPr>
        <w:rPr>
          <w:rFonts w:ascii="Times New Roman" w:eastAsia="Times New Roman" w:hAnsi="Times New Roman" w:cs="Times New Roman"/>
          <w:lang w:val="sv-SE"/>
        </w:rPr>
      </w:pPr>
    </w:p>
    <w:p w14:paraId="3F282AD9" w14:textId="77777777" w:rsidR="00E70418" w:rsidRPr="00E70418" w:rsidRDefault="00E70418" w:rsidP="00B04081">
      <w:pPr>
        <w:autoSpaceDE w:val="0"/>
        <w:autoSpaceDN w:val="0"/>
        <w:adjustRightInd w:val="0"/>
        <w:rPr>
          <w:rFonts w:ascii="Times" w:hAnsi="Times" w:cs="Times New Roman"/>
          <w:lang w:val="sv-SE"/>
        </w:rPr>
      </w:pPr>
    </w:p>
    <w:p w14:paraId="7BC306FF" w14:textId="03F05EC6" w:rsidR="00B45C24" w:rsidRDefault="00B45C24" w:rsidP="00913FE0">
      <w:pPr>
        <w:pStyle w:val="ListParagraph"/>
        <w:rPr>
          <w:rFonts w:ascii="Times" w:eastAsia="Times New Roman" w:hAnsi="Times" w:cs="Times"/>
          <w:i/>
          <w:iCs/>
          <w:color w:val="000000"/>
          <w:sz w:val="24"/>
          <w:szCs w:val="24"/>
          <w:lang w:eastAsia="en-GB"/>
        </w:rPr>
      </w:pPr>
    </w:p>
    <w:p w14:paraId="37708867" w14:textId="732DB347" w:rsidR="00B45C24" w:rsidRDefault="00B45C24" w:rsidP="00913FE0">
      <w:pPr>
        <w:pStyle w:val="ListParagraph"/>
        <w:rPr>
          <w:rFonts w:ascii="Times" w:eastAsia="Times New Roman" w:hAnsi="Times" w:cs="Times"/>
          <w:i/>
          <w:iCs/>
          <w:color w:val="000000"/>
          <w:sz w:val="24"/>
          <w:szCs w:val="24"/>
          <w:lang w:eastAsia="en-GB"/>
        </w:rPr>
      </w:pPr>
    </w:p>
    <w:p w14:paraId="3B439F28" w14:textId="2C3D9ED2" w:rsidR="00B45C24" w:rsidRDefault="00B45C24" w:rsidP="00913FE0">
      <w:pPr>
        <w:pStyle w:val="ListParagraph"/>
        <w:rPr>
          <w:rFonts w:ascii="Times" w:eastAsia="Times New Roman" w:hAnsi="Times" w:cs="Times"/>
          <w:i/>
          <w:iCs/>
          <w:color w:val="000000"/>
          <w:sz w:val="24"/>
          <w:szCs w:val="24"/>
          <w:lang w:eastAsia="en-GB"/>
        </w:rPr>
      </w:pPr>
    </w:p>
    <w:p w14:paraId="5302973C" w14:textId="2570B470" w:rsidR="00B45C24" w:rsidRDefault="00B45C24" w:rsidP="00913FE0">
      <w:pPr>
        <w:pStyle w:val="ListParagraph"/>
        <w:rPr>
          <w:rFonts w:ascii="Times" w:eastAsia="Times New Roman" w:hAnsi="Times" w:cs="Times"/>
          <w:i/>
          <w:iCs/>
          <w:color w:val="000000"/>
          <w:sz w:val="24"/>
          <w:szCs w:val="24"/>
          <w:lang w:eastAsia="en-GB"/>
        </w:rPr>
      </w:pPr>
    </w:p>
    <w:p w14:paraId="6FC6E5C8" w14:textId="3C6A133B" w:rsidR="00B45C24" w:rsidRDefault="00B45C24" w:rsidP="00913FE0">
      <w:pPr>
        <w:pStyle w:val="ListParagraph"/>
        <w:rPr>
          <w:rFonts w:ascii="Times" w:eastAsia="Times New Roman" w:hAnsi="Times" w:cs="Times"/>
          <w:i/>
          <w:iCs/>
          <w:color w:val="000000"/>
          <w:sz w:val="24"/>
          <w:szCs w:val="24"/>
          <w:lang w:eastAsia="en-GB"/>
        </w:rPr>
      </w:pPr>
    </w:p>
    <w:p w14:paraId="4C7095BA" w14:textId="162CCB80" w:rsidR="00B45C24" w:rsidRDefault="00B45C24" w:rsidP="00913FE0">
      <w:pPr>
        <w:pStyle w:val="ListParagraph"/>
        <w:rPr>
          <w:rFonts w:ascii="Times" w:eastAsia="Times New Roman" w:hAnsi="Times" w:cs="Times"/>
          <w:i/>
          <w:iCs/>
          <w:color w:val="000000"/>
          <w:sz w:val="24"/>
          <w:szCs w:val="24"/>
          <w:lang w:eastAsia="en-GB"/>
        </w:rPr>
      </w:pPr>
    </w:p>
    <w:p w14:paraId="4F87B98D" w14:textId="24E63E13" w:rsidR="00B45C24" w:rsidRDefault="00B45C24" w:rsidP="00913FE0">
      <w:pPr>
        <w:pStyle w:val="ListParagraph"/>
        <w:rPr>
          <w:rFonts w:ascii="Times" w:eastAsia="Times New Roman" w:hAnsi="Times" w:cs="Times"/>
          <w:i/>
          <w:iCs/>
          <w:color w:val="000000"/>
          <w:sz w:val="24"/>
          <w:szCs w:val="24"/>
          <w:lang w:eastAsia="en-GB"/>
        </w:rPr>
      </w:pPr>
    </w:p>
    <w:p w14:paraId="2FE82F4D" w14:textId="796B72FD" w:rsidR="00B45C24" w:rsidRDefault="00B45C24" w:rsidP="00913FE0">
      <w:pPr>
        <w:pStyle w:val="ListParagraph"/>
        <w:rPr>
          <w:rFonts w:ascii="Times" w:eastAsia="Times New Roman" w:hAnsi="Times" w:cs="Times"/>
          <w:i/>
          <w:iCs/>
          <w:color w:val="000000"/>
          <w:sz w:val="24"/>
          <w:szCs w:val="24"/>
          <w:lang w:eastAsia="en-GB"/>
        </w:rPr>
      </w:pPr>
    </w:p>
    <w:p w14:paraId="2A2741D5" w14:textId="3F154DD6" w:rsidR="00B45C24" w:rsidRDefault="00B45C24" w:rsidP="00913FE0">
      <w:pPr>
        <w:pStyle w:val="ListParagraph"/>
        <w:rPr>
          <w:rFonts w:ascii="Times" w:eastAsia="Times New Roman" w:hAnsi="Times" w:cs="Times"/>
          <w:i/>
          <w:iCs/>
          <w:color w:val="000000"/>
          <w:sz w:val="24"/>
          <w:szCs w:val="24"/>
          <w:lang w:eastAsia="en-GB"/>
        </w:rPr>
      </w:pPr>
    </w:p>
    <w:p w14:paraId="2F57F332" w14:textId="5C198095" w:rsidR="00B45C24" w:rsidRDefault="00B45C24" w:rsidP="00913FE0">
      <w:pPr>
        <w:pStyle w:val="ListParagraph"/>
        <w:rPr>
          <w:rFonts w:ascii="Times" w:eastAsia="Times New Roman" w:hAnsi="Times" w:cs="Times"/>
          <w:i/>
          <w:iCs/>
          <w:color w:val="000000"/>
          <w:sz w:val="24"/>
          <w:szCs w:val="24"/>
          <w:lang w:eastAsia="en-GB"/>
        </w:rPr>
      </w:pPr>
    </w:p>
    <w:p w14:paraId="7358C8EA" w14:textId="3020A0A3" w:rsidR="00B45C24" w:rsidRDefault="00B45C24" w:rsidP="00913FE0">
      <w:pPr>
        <w:pStyle w:val="ListParagraph"/>
        <w:rPr>
          <w:rFonts w:ascii="Times" w:eastAsia="Times New Roman" w:hAnsi="Times" w:cs="Times"/>
          <w:i/>
          <w:iCs/>
          <w:color w:val="000000"/>
          <w:sz w:val="24"/>
          <w:szCs w:val="24"/>
          <w:lang w:eastAsia="en-GB"/>
        </w:rPr>
      </w:pPr>
    </w:p>
    <w:sdt>
      <w:sdtPr>
        <w:rPr>
          <w:rFonts w:asciiTheme="minorHAnsi" w:eastAsiaTheme="minorHAnsi" w:hAnsiTheme="minorHAnsi" w:cstheme="minorBidi"/>
          <w:b/>
          <w:bCs/>
          <w:color w:val="auto"/>
          <w:sz w:val="48"/>
          <w:szCs w:val="48"/>
          <w:lang w:val="id-ID" w:eastAsia="en-US"/>
        </w:rPr>
        <w:id w:val="-26413829"/>
        <w:docPartObj>
          <w:docPartGallery w:val="Bibliographies"/>
          <w:docPartUnique/>
        </w:docPartObj>
      </w:sdtPr>
      <w:sdtEndPr>
        <w:rPr>
          <w:b w:val="0"/>
          <w:bCs w:val="0"/>
          <w:sz w:val="24"/>
          <w:szCs w:val="24"/>
          <w:lang w:val="en-GB"/>
        </w:rPr>
      </w:sdtEndPr>
      <w:sdtContent>
        <w:p w14:paraId="525E4FA3" w14:textId="77777777" w:rsidR="00B45C24" w:rsidRPr="008A5159" w:rsidRDefault="00B45C24" w:rsidP="00B45C24">
          <w:pPr>
            <w:pStyle w:val="Heading1"/>
            <w:rPr>
              <w:rFonts w:ascii="Times New Roman" w:hAnsi="Times New Roman" w:cs="Times New Roman"/>
              <w:b/>
              <w:bCs/>
              <w:color w:val="auto"/>
            </w:rPr>
          </w:pPr>
          <w:r w:rsidRPr="008A5159">
            <w:rPr>
              <w:rFonts w:ascii="Times New Roman" w:hAnsi="Times New Roman" w:cs="Times New Roman"/>
              <w:b/>
              <w:bCs/>
              <w:color w:val="auto"/>
            </w:rPr>
            <w:t>Daftar Pustaka</w:t>
          </w:r>
        </w:p>
        <w:sdt>
          <w:sdtPr>
            <w:rPr>
              <w:rFonts w:ascii="Times New Roman" w:hAnsi="Times New Roman" w:cs="Times New Roman"/>
            </w:rPr>
            <w:id w:val="-1075052943"/>
            <w:bibliography/>
          </w:sdtPr>
          <w:sdtEndPr>
            <w:rPr>
              <w:rFonts w:asciiTheme="minorHAnsi" w:hAnsiTheme="minorHAnsi" w:cstheme="minorBidi"/>
            </w:rPr>
          </w:sdtEndPr>
          <w:sdtContent>
            <w:p w14:paraId="072200A7" w14:textId="77777777" w:rsidR="00B45C24" w:rsidRPr="008A5159" w:rsidRDefault="00B45C24" w:rsidP="00B45C24">
              <w:pPr>
                <w:pStyle w:val="Bibliography"/>
                <w:ind w:left="720" w:hanging="720"/>
                <w:rPr>
                  <w:rFonts w:ascii="Times New Roman" w:hAnsi="Times New Roman" w:cs="Times New Roman"/>
                  <w:noProof/>
                  <w:lang w:val="en-US"/>
                </w:rPr>
              </w:pPr>
              <w:r w:rsidRPr="008A5159">
                <w:rPr>
                  <w:rFonts w:ascii="Times New Roman" w:hAnsi="Times New Roman" w:cs="Times New Roman"/>
                </w:rPr>
                <w:fldChar w:fldCharType="begin"/>
              </w:r>
              <w:r w:rsidRPr="00B45C24">
                <w:rPr>
                  <w:rFonts w:ascii="Times New Roman" w:hAnsi="Times New Roman" w:cs="Times New Roman"/>
                </w:rPr>
                <w:instrText>BIBLIOGRAPHY</w:instrText>
              </w:r>
              <w:r w:rsidRPr="008A5159">
                <w:rPr>
                  <w:rFonts w:ascii="Times New Roman" w:hAnsi="Times New Roman" w:cs="Times New Roman"/>
                </w:rPr>
                <w:fldChar w:fldCharType="separate"/>
              </w:r>
              <w:r w:rsidRPr="008A5159">
                <w:rPr>
                  <w:rFonts w:ascii="Times New Roman" w:hAnsi="Times New Roman" w:cs="Times New Roman"/>
                  <w:noProof/>
                  <w:lang w:val="en-US"/>
                </w:rPr>
                <w:t xml:space="preserve">Goodyear, P., &amp; . (2002). Environments for Lifelong Learning: Ergonomics, Architecture and Educational Design. In J. M. Spector, &amp; T. M. Anderson, </w:t>
              </w:r>
              <w:r w:rsidRPr="008A5159">
                <w:rPr>
                  <w:rFonts w:ascii="Times New Roman" w:hAnsi="Times New Roman" w:cs="Times New Roman"/>
                  <w:i/>
                  <w:iCs/>
                  <w:noProof/>
                  <w:lang w:val="en-US"/>
                </w:rPr>
                <w:t>INTEGRATED AND HOLISTIC PERSPECTIVES ON LEARNING, INSTRUCTION AND TECHNOLOGY</w:t>
              </w:r>
              <w:r w:rsidRPr="008A5159">
                <w:rPr>
                  <w:rFonts w:ascii="Times New Roman" w:hAnsi="Times New Roman" w:cs="Times New Roman"/>
                  <w:noProof/>
                  <w:lang w:val="en-US"/>
                </w:rPr>
                <w:t xml:space="preserve"> (pp. 1-18). New York: Kluwer Academic Publishers.</w:t>
              </w:r>
            </w:p>
            <w:p w14:paraId="3E7FB161" w14:textId="77777777" w:rsidR="00B45C24" w:rsidRPr="00036CBD" w:rsidRDefault="00B45C24" w:rsidP="00B45C24">
              <w:pPr>
                <w:pStyle w:val="Bibliography"/>
                <w:ind w:left="720" w:hanging="720"/>
                <w:rPr>
                  <w:rFonts w:ascii="Times New Roman" w:hAnsi="Times New Roman" w:cs="Times New Roman"/>
                  <w:noProof/>
                  <w:lang w:val="sv-SE"/>
                </w:rPr>
              </w:pPr>
              <w:r w:rsidRPr="008A5159">
                <w:rPr>
                  <w:rFonts w:ascii="Times New Roman" w:hAnsi="Times New Roman" w:cs="Times New Roman"/>
                  <w:noProof/>
                  <w:lang w:val="en-US"/>
                </w:rPr>
                <w:t xml:space="preserve">Junaidi, A., Wulandari, D., Arifin, S., Soetanto, H., Kusumawardani, S. S., Wastuningsih, S. P., . . . </w:t>
              </w:r>
              <w:r w:rsidRPr="00036CBD">
                <w:rPr>
                  <w:rFonts w:ascii="Times New Roman" w:hAnsi="Times New Roman" w:cs="Times New Roman"/>
                  <w:noProof/>
                  <w:lang w:val="sv-SE"/>
                </w:rPr>
                <w:t xml:space="preserve">Jobih. (2020). </w:t>
              </w:r>
              <w:r w:rsidRPr="00036CBD">
                <w:rPr>
                  <w:rFonts w:ascii="Times New Roman" w:hAnsi="Times New Roman" w:cs="Times New Roman"/>
                  <w:i/>
                  <w:iCs/>
                  <w:noProof/>
                  <w:lang w:val="sv-SE"/>
                </w:rPr>
                <w:t>PANDUAN PENYUSUNAN KURIKULUM PENDIDIKAN TINGGI DI ERA INDUSTRI 4.0 UNTUK MENDUKUNG MERDEKA BELAJAR-KAMPUS MERDEKA.</w:t>
              </w:r>
              <w:r w:rsidRPr="00036CBD">
                <w:rPr>
                  <w:rFonts w:ascii="Times New Roman" w:hAnsi="Times New Roman" w:cs="Times New Roman"/>
                  <w:noProof/>
                  <w:lang w:val="sv-SE"/>
                </w:rPr>
                <w:t xml:space="preserve"> Jakarta: Direktorat Jenderal Pendidikan Tinggi Kementerian Pendidikan dan Kebudayaan.</w:t>
              </w:r>
            </w:p>
            <w:p w14:paraId="43C49E3F" w14:textId="77777777" w:rsidR="00B45C24" w:rsidRPr="00036CBD" w:rsidRDefault="00B45C24" w:rsidP="00B45C24">
              <w:pPr>
                <w:pStyle w:val="Bibliography"/>
                <w:ind w:left="720" w:hanging="720"/>
                <w:rPr>
                  <w:rFonts w:ascii="Times New Roman" w:hAnsi="Times New Roman" w:cs="Times New Roman"/>
                  <w:noProof/>
                  <w:lang w:val="sv-SE"/>
                </w:rPr>
              </w:pPr>
              <w:r w:rsidRPr="00036CBD">
                <w:rPr>
                  <w:rFonts w:ascii="Times New Roman" w:hAnsi="Times New Roman" w:cs="Times New Roman"/>
                  <w:noProof/>
                  <w:lang w:val="sv-SE"/>
                </w:rPr>
                <w:t xml:space="preserve">Menteri Pendidikan dan Kebudayaan. (2020). </w:t>
              </w:r>
              <w:r w:rsidRPr="00036CBD">
                <w:rPr>
                  <w:rFonts w:ascii="Times New Roman" w:hAnsi="Times New Roman" w:cs="Times New Roman"/>
                  <w:i/>
                  <w:iCs/>
                  <w:noProof/>
                  <w:lang w:val="sv-SE"/>
                </w:rPr>
                <w:t>Peraturan Menteri Pendidikan dan Kebudayaan No 7 tahun 2020 tentang Pendirian, Perubahan, Pembubaran Perguruan Tinggi Negeri, dan Pendirian, Perubahan dan Pencabutan Izin Perguruan Tinggi Swasta.</w:t>
              </w:r>
              <w:r w:rsidRPr="00036CBD">
                <w:rPr>
                  <w:rFonts w:ascii="Times New Roman" w:hAnsi="Times New Roman" w:cs="Times New Roman"/>
                  <w:noProof/>
                  <w:lang w:val="sv-SE"/>
                </w:rPr>
                <w:t xml:space="preserve"> Jakarta: Kementerian Pendidikan dan Kebudayaan.</w:t>
              </w:r>
            </w:p>
            <w:p w14:paraId="68F79FB7" w14:textId="77777777" w:rsidR="00B45C24" w:rsidRPr="00036CBD" w:rsidRDefault="00B45C24" w:rsidP="00B45C24">
              <w:pPr>
                <w:pStyle w:val="Bibliography"/>
                <w:ind w:left="720" w:hanging="720"/>
                <w:rPr>
                  <w:rFonts w:ascii="Times New Roman" w:hAnsi="Times New Roman" w:cs="Times New Roman"/>
                  <w:noProof/>
                  <w:lang w:val="sv-SE"/>
                </w:rPr>
              </w:pPr>
              <w:r w:rsidRPr="00036CBD">
                <w:rPr>
                  <w:rFonts w:ascii="Times New Roman" w:hAnsi="Times New Roman" w:cs="Times New Roman"/>
                  <w:noProof/>
                  <w:lang w:val="sv-SE"/>
                </w:rPr>
                <w:t xml:space="preserve">Menteri Pendidikan dan Kebudayaan. (2020). </w:t>
              </w:r>
              <w:r w:rsidRPr="00036CBD">
                <w:rPr>
                  <w:rFonts w:ascii="Times New Roman" w:hAnsi="Times New Roman" w:cs="Times New Roman"/>
                  <w:i/>
                  <w:iCs/>
                  <w:noProof/>
                  <w:lang w:val="sv-SE"/>
                </w:rPr>
                <w:t>Peraturan Menteri Pendidikan dan Kebudayaan RI No 3 tahun 2020 tentang Standar Nasional Pendidikan Tinggi.</w:t>
              </w:r>
              <w:r w:rsidRPr="00036CBD">
                <w:rPr>
                  <w:rFonts w:ascii="Times New Roman" w:hAnsi="Times New Roman" w:cs="Times New Roman"/>
                  <w:noProof/>
                  <w:lang w:val="sv-SE"/>
                </w:rPr>
                <w:t xml:space="preserve"> Jakarta: Kementerian Pendidikan dan Kebudayaan.</w:t>
              </w:r>
            </w:p>
            <w:p w14:paraId="7EB71E98" w14:textId="77777777" w:rsidR="00B45C24" w:rsidRPr="008A5159" w:rsidRDefault="00B45C24" w:rsidP="00B45C24">
              <w:pPr>
                <w:pStyle w:val="Bibliography"/>
                <w:ind w:left="720" w:hanging="720"/>
                <w:rPr>
                  <w:rFonts w:ascii="Times New Roman" w:hAnsi="Times New Roman" w:cs="Times New Roman"/>
                  <w:noProof/>
                  <w:lang w:val="en-US"/>
                </w:rPr>
              </w:pPr>
              <w:r w:rsidRPr="00036CBD">
                <w:rPr>
                  <w:rFonts w:ascii="Times New Roman" w:hAnsi="Times New Roman" w:cs="Times New Roman"/>
                  <w:noProof/>
                  <w:lang w:val="sv-SE"/>
                </w:rPr>
                <w:t xml:space="preserve">Rektor Universitas Indonesia. (2020). </w:t>
              </w:r>
              <w:r w:rsidRPr="00036CBD">
                <w:rPr>
                  <w:rFonts w:ascii="Times New Roman" w:hAnsi="Times New Roman" w:cs="Times New Roman"/>
                  <w:i/>
                  <w:iCs/>
                  <w:noProof/>
                  <w:lang w:val="sv-SE"/>
                </w:rPr>
                <w:t>Keputusan Rektor Universitas Indonesia No 1027 tentang Format Buku Rancangan Pengajaran Mata Kuliah di Universitas Indonesia.</w:t>
              </w:r>
              <w:r w:rsidRPr="00036CBD">
                <w:rPr>
                  <w:rFonts w:ascii="Times New Roman" w:hAnsi="Times New Roman" w:cs="Times New Roman"/>
                  <w:noProof/>
                  <w:lang w:val="sv-SE"/>
                </w:rPr>
                <w:t xml:space="preserve"> </w:t>
              </w:r>
              <w:r w:rsidRPr="008A5159">
                <w:rPr>
                  <w:rFonts w:ascii="Times New Roman" w:hAnsi="Times New Roman" w:cs="Times New Roman"/>
                  <w:noProof/>
                  <w:lang w:val="en-US"/>
                </w:rPr>
                <w:t>Depok: Universitas Indonesia.</w:t>
              </w:r>
            </w:p>
            <w:p w14:paraId="521DBBBB" w14:textId="77777777" w:rsidR="00B45C24" w:rsidRDefault="00B45C24" w:rsidP="00B45C24">
              <w:r w:rsidRPr="008A5159">
                <w:rPr>
                  <w:rFonts w:ascii="Times New Roman" w:hAnsi="Times New Roman" w:cs="Times New Roman"/>
                  <w:b/>
                  <w:bCs/>
                </w:rPr>
                <w:fldChar w:fldCharType="end"/>
              </w:r>
            </w:p>
          </w:sdtContent>
        </w:sdt>
      </w:sdtContent>
    </w:sdt>
    <w:p w14:paraId="6EBF48C8" w14:textId="77777777" w:rsidR="00B45C24" w:rsidRPr="002F47B7" w:rsidRDefault="00B45C24" w:rsidP="00913FE0">
      <w:pPr>
        <w:pStyle w:val="ListParagraph"/>
        <w:rPr>
          <w:rFonts w:ascii="Times" w:eastAsia="Times New Roman" w:hAnsi="Times" w:cs="Times"/>
          <w:i/>
          <w:iCs/>
          <w:sz w:val="24"/>
          <w:szCs w:val="24"/>
          <w:lang w:eastAsia="en-GB"/>
        </w:rPr>
      </w:pPr>
    </w:p>
    <w:p w14:paraId="3E3FF383" w14:textId="77777777" w:rsidR="00913FE0" w:rsidRPr="00913FE0" w:rsidRDefault="00913FE0" w:rsidP="00913FE0">
      <w:pPr>
        <w:pStyle w:val="ListParagraph"/>
        <w:rPr>
          <w:rFonts w:ascii="Times New Roman" w:eastAsia="Times New Roman" w:hAnsi="Times New Roman" w:cs="Times New Roman"/>
          <w:lang w:eastAsia="en-GB"/>
        </w:rPr>
      </w:pPr>
    </w:p>
    <w:p w14:paraId="54558D6D" w14:textId="77777777" w:rsidR="00913FE0" w:rsidRPr="00D94F54" w:rsidRDefault="00913FE0" w:rsidP="00913FE0">
      <w:pPr>
        <w:pStyle w:val="ListParagraph"/>
        <w:rPr>
          <w:rFonts w:ascii="Times" w:hAnsi="Times"/>
          <w:sz w:val="24"/>
          <w:szCs w:val="24"/>
        </w:rPr>
      </w:pPr>
    </w:p>
    <w:p w14:paraId="7EC72A48" w14:textId="77777777" w:rsidR="00B04081" w:rsidRPr="00D94F54" w:rsidRDefault="00B04081" w:rsidP="00B04081">
      <w:pPr>
        <w:autoSpaceDE w:val="0"/>
        <w:autoSpaceDN w:val="0"/>
        <w:adjustRightInd w:val="0"/>
        <w:rPr>
          <w:rFonts w:ascii="Times" w:hAnsi="Times" w:cs="Times New Roman"/>
        </w:rPr>
      </w:pPr>
    </w:p>
    <w:p w14:paraId="0AE77745" w14:textId="54940833" w:rsidR="00B04081" w:rsidRDefault="00B04081" w:rsidP="00B04081">
      <w:pPr>
        <w:rPr>
          <w:rFonts w:ascii="Times" w:hAnsi="Times"/>
          <w:sz w:val="40"/>
          <w:szCs w:val="40"/>
        </w:rPr>
      </w:pPr>
    </w:p>
    <w:p w14:paraId="7EA7E84C" w14:textId="65E52404" w:rsidR="000A73CC" w:rsidRDefault="000A73CC">
      <w:pPr>
        <w:rPr>
          <w:rFonts w:ascii="Times" w:hAnsi="Times"/>
          <w:sz w:val="40"/>
          <w:szCs w:val="40"/>
        </w:rPr>
        <w:sectPr w:rsidR="000A73CC" w:rsidSect="002F47B7">
          <w:headerReference w:type="default" r:id="rId17"/>
          <w:footerReference w:type="default" r:id="rId18"/>
          <w:headerReference w:type="first" r:id="rId19"/>
          <w:footerReference w:type="first" r:id="rId20"/>
          <w:pgSz w:w="16840" w:h="11900" w:orient="landscape"/>
          <w:pgMar w:top="1440" w:right="1440" w:bottom="1440" w:left="1440" w:header="708" w:footer="708" w:gutter="0"/>
          <w:cols w:space="708"/>
          <w:titlePg/>
          <w:docGrid w:linePitch="360"/>
        </w:sectPr>
      </w:pPr>
    </w:p>
    <w:p w14:paraId="6E751A81" w14:textId="6D6C116B" w:rsidR="0026203F" w:rsidRDefault="0026203F" w:rsidP="00E70418">
      <w:pPr>
        <w:pStyle w:val="Heading2"/>
        <w:rPr>
          <w:rFonts w:ascii="Times" w:hAnsi="Times"/>
          <w:sz w:val="40"/>
          <w:szCs w:val="40"/>
        </w:rPr>
      </w:pPr>
    </w:p>
    <w:sectPr w:rsidR="0026203F" w:rsidSect="00B0120F">
      <w:pgSz w:w="16840" w:h="1190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636BA" w14:textId="77777777" w:rsidR="00B47983" w:rsidRDefault="00B47983" w:rsidP="00D94F54">
      <w:r>
        <w:separator/>
      </w:r>
    </w:p>
  </w:endnote>
  <w:endnote w:type="continuationSeparator" w:id="0">
    <w:p w14:paraId="506CD0B4" w14:textId="77777777" w:rsidR="00B47983" w:rsidRDefault="00B47983" w:rsidP="00D9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225111098"/>
      <w:docPartObj>
        <w:docPartGallery w:val="Page Numbers (Bottom of Page)"/>
        <w:docPartUnique/>
      </w:docPartObj>
    </w:sdtPr>
    <w:sdtEndPr>
      <w:rPr>
        <w:noProof/>
      </w:rPr>
    </w:sdtEndPr>
    <w:sdtContent>
      <w:p w14:paraId="7AB117F7" w14:textId="77777777" w:rsidR="002F47B7" w:rsidRPr="00B0120F" w:rsidRDefault="002F47B7">
        <w:pPr>
          <w:pStyle w:val="Footer"/>
          <w:jc w:val="center"/>
          <w:rPr>
            <w:rFonts w:ascii="Times New Roman" w:hAnsi="Times New Roman" w:cs="Times New Roman"/>
          </w:rPr>
        </w:pPr>
        <w:r w:rsidRPr="00B0120F">
          <w:rPr>
            <w:rFonts w:ascii="Times New Roman" w:hAnsi="Times New Roman" w:cs="Times New Roman"/>
          </w:rPr>
          <w:fldChar w:fldCharType="begin"/>
        </w:r>
        <w:r w:rsidRPr="00B0120F">
          <w:rPr>
            <w:rFonts w:ascii="Times New Roman" w:hAnsi="Times New Roman" w:cs="Times New Roman"/>
          </w:rPr>
          <w:instrText xml:space="preserve"> PAGE   \* MERGEFORMAT </w:instrText>
        </w:r>
        <w:r w:rsidRPr="00B0120F">
          <w:rPr>
            <w:rFonts w:ascii="Times New Roman" w:hAnsi="Times New Roman" w:cs="Times New Roman"/>
          </w:rPr>
          <w:fldChar w:fldCharType="separate"/>
        </w:r>
        <w:r w:rsidRPr="00B0120F">
          <w:rPr>
            <w:rFonts w:ascii="Times New Roman" w:hAnsi="Times New Roman" w:cs="Times New Roman"/>
            <w:noProof/>
          </w:rPr>
          <w:t>1</w:t>
        </w:r>
        <w:r w:rsidRPr="00B0120F">
          <w:rPr>
            <w:rFonts w:ascii="Times New Roman" w:hAnsi="Times New Roman" w:cs="Times New Roman"/>
            <w:noProof/>
          </w:rPr>
          <w:fldChar w:fldCharType="end"/>
        </w:r>
      </w:p>
    </w:sdtContent>
  </w:sdt>
  <w:p w14:paraId="76F149F3" w14:textId="77777777" w:rsidR="002F47B7" w:rsidRDefault="002F4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645572"/>
      <w:docPartObj>
        <w:docPartGallery w:val="Page Numbers (Bottom of Page)"/>
        <w:docPartUnique/>
      </w:docPartObj>
    </w:sdtPr>
    <w:sdtContent>
      <w:p w14:paraId="420635CB" w14:textId="5C790168" w:rsidR="002F47B7" w:rsidRDefault="002F47B7">
        <w:pPr>
          <w:pStyle w:val="Footer"/>
          <w:jc w:val="center"/>
        </w:pPr>
        <w:r>
          <w:fldChar w:fldCharType="begin"/>
        </w:r>
        <w:r>
          <w:instrText>PAGE   \* MERGEFORMAT</w:instrText>
        </w:r>
        <w:r>
          <w:fldChar w:fldCharType="separate"/>
        </w:r>
        <w:r>
          <w:rPr>
            <w:lang w:val="id-ID"/>
          </w:rPr>
          <w:t>2</w:t>
        </w:r>
        <w:r>
          <w:fldChar w:fldCharType="end"/>
        </w:r>
      </w:p>
    </w:sdtContent>
  </w:sdt>
  <w:p w14:paraId="55FA9EC7" w14:textId="77777777" w:rsidR="002F47B7" w:rsidRDefault="002F47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818045"/>
      <w:docPartObj>
        <w:docPartGallery w:val="Page Numbers (Bottom of Page)"/>
        <w:docPartUnique/>
      </w:docPartObj>
    </w:sdtPr>
    <w:sdtEndPr>
      <w:rPr>
        <w:noProof/>
      </w:rPr>
    </w:sdtEndPr>
    <w:sdtContent>
      <w:p w14:paraId="2353746F" w14:textId="77777777" w:rsidR="002F47B7" w:rsidRDefault="002F47B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3A68CAE" w14:textId="77777777" w:rsidR="002F47B7" w:rsidRDefault="002F47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529CE0EE" w14:textId="77777777" w:rsidTr="00D94F54">
      <w:tc>
        <w:tcPr>
          <w:tcW w:w="3009" w:type="dxa"/>
        </w:tcPr>
        <w:p w14:paraId="27398B68" w14:textId="77777777" w:rsidR="002F47B7" w:rsidRDefault="002F47B7" w:rsidP="00D94F54">
          <w:pPr>
            <w:pStyle w:val="Header"/>
            <w:ind w:left="-115"/>
          </w:pPr>
        </w:p>
      </w:tc>
      <w:tc>
        <w:tcPr>
          <w:tcW w:w="3009" w:type="dxa"/>
        </w:tcPr>
        <w:p w14:paraId="65A5CD93" w14:textId="77777777" w:rsidR="002F47B7" w:rsidRDefault="002F47B7" w:rsidP="00D94F54">
          <w:pPr>
            <w:pStyle w:val="Header"/>
            <w:jc w:val="center"/>
          </w:pPr>
        </w:p>
      </w:tc>
      <w:tc>
        <w:tcPr>
          <w:tcW w:w="3009" w:type="dxa"/>
        </w:tcPr>
        <w:p w14:paraId="24CC7478" w14:textId="77777777" w:rsidR="002F47B7" w:rsidRDefault="002F47B7" w:rsidP="00D94F54">
          <w:pPr>
            <w:pStyle w:val="Header"/>
            <w:ind w:right="-115"/>
            <w:jc w:val="right"/>
          </w:pPr>
        </w:p>
      </w:tc>
    </w:tr>
  </w:tbl>
  <w:p w14:paraId="676DF349" w14:textId="77777777" w:rsidR="002F47B7" w:rsidRDefault="002F4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17D11" w14:textId="77777777" w:rsidR="00B47983" w:rsidRDefault="00B47983" w:rsidP="00D94F54">
      <w:r>
        <w:separator/>
      </w:r>
    </w:p>
  </w:footnote>
  <w:footnote w:type="continuationSeparator" w:id="0">
    <w:p w14:paraId="4CC03174" w14:textId="77777777" w:rsidR="00B47983" w:rsidRDefault="00B47983" w:rsidP="00D9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2EAB7D07" w14:textId="77777777" w:rsidTr="00D94F54">
      <w:tc>
        <w:tcPr>
          <w:tcW w:w="3009" w:type="dxa"/>
        </w:tcPr>
        <w:p w14:paraId="6D51D3DC" w14:textId="77777777" w:rsidR="002F47B7" w:rsidRDefault="002F47B7" w:rsidP="00D94F54">
          <w:pPr>
            <w:pStyle w:val="Header"/>
            <w:ind w:left="-115"/>
          </w:pPr>
        </w:p>
      </w:tc>
      <w:tc>
        <w:tcPr>
          <w:tcW w:w="3009" w:type="dxa"/>
        </w:tcPr>
        <w:p w14:paraId="77398665" w14:textId="77777777" w:rsidR="002F47B7" w:rsidRDefault="002F47B7" w:rsidP="00D94F54">
          <w:pPr>
            <w:pStyle w:val="Header"/>
            <w:jc w:val="center"/>
          </w:pPr>
        </w:p>
      </w:tc>
      <w:tc>
        <w:tcPr>
          <w:tcW w:w="3009" w:type="dxa"/>
        </w:tcPr>
        <w:p w14:paraId="74E5CB0C" w14:textId="77777777" w:rsidR="002F47B7" w:rsidRDefault="002F47B7" w:rsidP="00D94F54">
          <w:pPr>
            <w:pStyle w:val="Header"/>
            <w:ind w:right="-115"/>
            <w:jc w:val="right"/>
          </w:pPr>
        </w:p>
      </w:tc>
    </w:tr>
  </w:tbl>
  <w:p w14:paraId="03E83E27" w14:textId="77777777" w:rsidR="002F47B7" w:rsidRDefault="002F4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4C0E5609" w14:textId="77777777" w:rsidTr="00D94F54">
      <w:tc>
        <w:tcPr>
          <w:tcW w:w="3009" w:type="dxa"/>
        </w:tcPr>
        <w:p w14:paraId="4EBE9816" w14:textId="77777777" w:rsidR="002F47B7" w:rsidRDefault="002F47B7" w:rsidP="00D94F54">
          <w:pPr>
            <w:pStyle w:val="Header"/>
            <w:ind w:left="-115"/>
          </w:pPr>
        </w:p>
      </w:tc>
      <w:tc>
        <w:tcPr>
          <w:tcW w:w="3009" w:type="dxa"/>
        </w:tcPr>
        <w:p w14:paraId="00DD5F42" w14:textId="77777777" w:rsidR="002F47B7" w:rsidRDefault="002F47B7" w:rsidP="00D94F54">
          <w:pPr>
            <w:pStyle w:val="Header"/>
            <w:jc w:val="center"/>
          </w:pPr>
        </w:p>
      </w:tc>
      <w:tc>
        <w:tcPr>
          <w:tcW w:w="3009" w:type="dxa"/>
        </w:tcPr>
        <w:p w14:paraId="479C2398" w14:textId="77777777" w:rsidR="002F47B7" w:rsidRDefault="002F47B7" w:rsidP="00D94F54">
          <w:pPr>
            <w:pStyle w:val="Header"/>
            <w:ind w:right="-115"/>
            <w:jc w:val="right"/>
          </w:pPr>
        </w:p>
      </w:tc>
    </w:tr>
  </w:tbl>
  <w:p w14:paraId="5D077813" w14:textId="77777777" w:rsidR="002F47B7" w:rsidRDefault="002F47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1A3A56E5" w14:textId="77777777" w:rsidTr="00D94F54">
      <w:tc>
        <w:tcPr>
          <w:tcW w:w="3009" w:type="dxa"/>
        </w:tcPr>
        <w:p w14:paraId="3384F5F3" w14:textId="77777777" w:rsidR="002F47B7" w:rsidRDefault="002F47B7" w:rsidP="00D94F54">
          <w:pPr>
            <w:pStyle w:val="Header"/>
            <w:ind w:left="-115"/>
          </w:pPr>
        </w:p>
      </w:tc>
      <w:tc>
        <w:tcPr>
          <w:tcW w:w="3009" w:type="dxa"/>
        </w:tcPr>
        <w:p w14:paraId="0EDC37C8" w14:textId="77777777" w:rsidR="002F47B7" w:rsidRDefault="002F47B7" w:rsidP="00D94F54">
          <w:pPr>
            <w:pStyle w:val="Header"/>
            <w:jc w:val="center"/>
          </w:pPr>
        </w:p>
      </w:tc>
      <w:tc>
        <w:tcPr>
          <w:tcW w:w="3009" w:type="dxa"/>
        </w:tcPr>
        <w:p w14:paraId="3154B897" w14:textId="77777777" w:rsidR="002F47B7" w:rsidRDefault="002F47B7" w:rsidP="00D94F54">
          <w:pPr>
            <w:pStyle w:val="Header"/>
            <w:ind w:right="-115"/>
            <w:jc w:val="right"/>
          </w:pPr>
        </w:p>
      </w:tc>
    </w:tr>
  </w:tbl>
  <w:p w14:paraId="4B244118" w14:textId="77777777" w:rsidR="002F47B7" w:rsidRDefault="002F47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2AED2037" w14:textId="77777777" w:rsidTr="00D94F54">
      <w:tc>
        <w:tcPr>
          <w:tcW w:w="3009" w:type="dxa"/>
        </w:tcPr>
        <w:p w14:paraId="59B9C447" w14:textId="77777777" w:rsidR="002F47B7" w:rsidRDefault="002F47B7" w:rsidP="00D94F54">
          <w:pPr>
            <w:pStyle w:val="Header"/>
            <w:ind w:left="-115"/>
          </w:pPr>
        </w:p>
      </w:tc>
      <w:tc>
        <w:tcPr>
          <w:tcW w:w="3009" w:type="dxa"/>
        </w:tcPr>
        <w:p w14:paraId="46ABB7B3" w14:textId="77777777" w:rsidR="002F47B7" w:rsidRDefault="002F47B7" w:rsidP="00D94F54">
          <w:pPr>
            <w:pStyle w:val="Header"/>
            <w:jc w:val="center"/>
          </w:pPr>
        </w:p>
      </w:tc>
      <w:tc>
        <w:tcPr>
          <w:tcW w:w="3009" w:type="dxa"/>
        </w:tcPr>
        <w:p w14:paraId="44B33B0C" w14:textId="77777777" w:rsidR="002F47B7" w:rsidRDefault="002F47B7" w:rsidP="00D94F54">
          <w:pPr>
            <w:pStyle w:val="Header"/>
            <w:ind w:right="-115"/>
            <w:jc w:val="right"/>
          </w:pPr>
        </w:p>
      </w:tc>
    </w:tr>
  </w:tbl>
  <w:p w14:paraId="65F9A430" w14:textId="77777777" w:rsidR="002F47B7" w:rsidRDefault="002F4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5E25"/>
    <w:multiLevelType w:val="hybridMultilevel"/>
    <w:tmpl w:val="522256FE"/>
    <w:lvl w:ilvl="0" w:tplc="1CC406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61ED3"/>
    <w:multiLevelType w:val="multilevel"/>
    <w:tmpl w:val="5BE6F5A0"/>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 w15:restartNumberingAfterBreak="0">
    <w:nsid w:val="0A79624F"/>
    <w:multiLevelType w:val="hybridMultilevel"/>
    <w:tmpl w:val="834C5E7E"/>
    <w:lvl w:ilvl="0" w:tplc="A192C6F8">
      <w:numFmt w:val="bullet"/>
      <w:lvlText w:val="-"/>
      <w:lvlJc w:val="left"/>
      <w:pPr>
        <w:ind w:left="828" w:hanging="360"/>
      </w:pPr>
      <w:rPr>
        <w:rFonts w:ascii="Times New Roman" w:eastAsia="Times New Roman" w:hAnsi="Times New Roman" w:cs="Times New Roman" w:hint="default"/>
        <w:w w:val="100"/>
        <w:sz w:val="22"/>
        <w:szCs w:val="22"/>
        <w:lang w:val="id" w:eastAsia="id" w:bidi="id"/>
      </w:rPr>
    </w:lvl>
    <w:lvl w:ilvl="1" w:tplc="8B0A97F8">
      <w:numFmt w:val="bullet"/>
      <w:lvlText w:val="•"/>
      <w:lvlJc w:val="left"/>
      <w:pPr>
        <w:ind w:left="1826" w:hanging="360"/>
      </w:pPr>
      <w:rPr>
        <w:rFonts w:hint="default"/>
        <w:lang w:val="id" w:eastAsia="id" w:bidi="id"/>
      </w:rPr>
    </w:lvl>
    <w:lvl w:ilvl="2" w:tplc="7ACA0452">
      <w:numFmt w:val="bullet"/>
      <w:lvlText w:val="•"/>
      <w:lvlJc w:val="left"/>
      <w:pPr>
        <w:ind w:left="2833" w:hanging="360"/>
      </w:pPr>
      <w:rPr>
        <w:rFonts w:hint="default"/>
        <w:lang w:val="id" w:eastAsia="id" w:bidi="id"/>
      </w:rPr>
    </w:lvl>
    <w:lvl w:ilvl="3" w:tplc="F5FC7B7E">
      <w:numFmt w:val="bullet"/>
      <w:lvlText w:val="•"/>
      <w:lvlJc w:val="left"/>
      <w:pPr>
        <w:ind w:left="3839" w:hanging="360"/>
      </w:pPr>
      <w:rPr>
        <w:rFonts w:hint="default"/>
        <w:lang w:val="id" w:eastAsia="id" w:bidi="id"/>
      </w:rPr>
    </w:lvl>
    <w:lvl w:ilvl="4" w:tplc="1EEC8BAC">
      <w:numFmt w:val="bullet"/>
      <w:lvlText w:val="•"/>
      <w:lvlJc w:val="left"/>
      <w:pPr>
        <w:ind w:left="4846" w:hanging="360"/>
      </w:pPr>
      <w:rPr>
        <w:rFonts w:hint="default"/>
        <w:lang w:val="id" w:eastAsia="id" w:bidi="id"/>
      </w:rPr>
    </w:lvl>
    <w:lvl w:ilvl="5" w:tplc="EE388096">
      <w:numFmt w:val="bullet"/>
      <w:lvlText w:val="•"/>
      <w:lvlJc w:val="left"/>
      <w:pPr>
        <w:ind w:left="5852" w:hanging="360"/>
      </w:pPr>
      <w:rPr>
        <w:rFonts w:hint="default"/>
        <w:lang w:val="id" w:eastAsia="id" w:bidi="id"/>
      </w:rPr>
    </w:lvl>
    <w:lvl w:ilvl="6" w:tplc="5B9E58D2">
      <w:numFmt w:val="bullet"/>
      <w:lvlText w:val="•"/>
      <w:lvlJc w:val="left"/>
      <w:pPr>
        <w:ind w:left="6859" w:hanging="360"/>
      </w:pPr>
      <w:rPr>
        <w:rFonts w:hint="default"/>
        <w:lang w:val="id" w:eastAsia="id" w:bidi="id"/>
      </w:rPr>
    </w:lvl>
    <w:lvl w:ilvl="7" w:tplc="E04C4C24">
      <w:numFmt w:val="bullet"/>
      <w:lvlText w:val="•"/>
      <w:lvlJc w:val="left"/>
      <w:pPr>
        <w:ind w:left="7865" w:hanging="360"/>
      </w:pPr>
      <w:rPr>
        <w:rFonts w:hint="default"/>
        <w:lang w:val="id" w:eastAsia="id" w:bidi="id"/>
      </w:rPr>
    </w:lvl>
    <w:lvl w:ilvl="8" w:tplc="7E9EEEDC">
      <w:numFmt w:val="bullet"/>
      <w:lvlText w:val="•"/>
      <w:lvlJc w:val="left"/>
      <w:pPr>
        <w:ind w:left="8872" w:hanging="360"/>
      </w:pPr>
      <w:rPr>
        <w:rFonts w:hint="default"/>
        <w:lang w:val="id" w:eastAsia="id" w:bidi="id"/>
      </w:rPr>
    </w:lvl>
  </w:abstractNum>
  <w:abstractNum w:abstractNumId="3" w15:restartNumberingAfterBreak="0">
    <w:nsid w:val="0CD74513"/>
    <w:multiLevelType w:val="multilevel"/>
    <w:tmpl w:val="C15A358A"/>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Times" w:eastAsiaTheme="minorHAnsi" w:hAnsi="Times" w:cs="Time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E19B3"/>
    <w:multiLevelType w:val="hybridMultilevel"/>
    <w:tmpl w:val="4D1EC6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CE6502C"/>
    <w:multiLevelType w:val="hybridMultilevel"/>
    <w:tmpl w:val="B5BA4D18"/>
    <w:lvl w:ilvl="0" w:tplc="CF1039AA">
      <w:numFmt w:val="bullet"/>
      <w:lvlText w:val=""/>
      <w:lvlJc w:val="left"/>
      <w:pPr>
        <w:ind w:left="720" w:hanging="360"/>
      </w:pPr>
      <w:rPr>
        <w:rFonts w:ascii="Symbol" w:eastAsiaTheme="minorHAnsi"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20E539D3"/>
    <w:multiLevelType w:val="hybridMultilevel"/>
    <w:tmpl w:val="4D1EC6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6CB787D"/>
    <w:multiLevelType w:val="hybridMultilevel"/>
    <w:tmpl w:val="858E2DA2"/>
    <w:lvl w:ilvl="0" w:tplc="11903102">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A2114B"/>
    <w:multiLevelType w:val="hybridMultilevel"/>
    <w:tmpl w:val="4658319A"/>
    <w:lvl w:ilvl="0" w:tplc="286E7220">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C3511"/>
    <w:multiLevelType w:val="hybridMultilevel"/>
    <w:tmpl w:val="39107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94BC5"/>
    <w:multiLevelType w:val="hybridMultilevel"/>
    <w:tmpl w:val="EE2CC9D6"/>
    <w:lvl w:ilvl="0" w:tplc="CF8604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37F06"/>
    <w:multiLevelType w:val="hybridMultilevel"/>
    <w:tmpl w:val="462A103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F5115"/>
    <w:multiLevelType w:val="hybridMultilevel"/>
    <w:tmpl w:val="C896C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F2A1E"/>
    <w:multiLevelType w:val="hybridMultilevel"/>
    <w:tmpl w:val="53322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072D0B"/>
    <w:multiLevelType w:val="hybridMultilevel"/>
    <w:tmpl w:val="17A2E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BE52CC"/>
    <w:multiLevelType w:val="hybridMultilevel"/>
    <w:tmpl w:val="8CF07FA4"/>
    <w:lvl w:ilvl="0" w:tplc="286E7220">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6D3874"/>
    <w:multiLevelType w:val="multilevel"/>
    <w:tmpl w:val="E1844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27532F"/>
    <w:multiLevelType w:val="hybridMultilevel"/>
    <w:tmpl w:val="E242BF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BDD5832"/>
    <w:multiLevelType w:val="multilevel"/>
    <w:tmpl w:val="A12CA6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E503C66"/>
    <w:multiLevelType w:val="hybridMultilevel"/>
    <w:tmpl w:val="0818FCE0"/>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3CB0C61"/>
    <w:multiLevelType w:val="hybridMultilevel"/>
    <w:tmpl w:val="858E2DA2"/>
    <w:lvl w:ilvl="0" w:tplc="11903102">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772CD2"/>
    <w:multiLevelType w:val="hybridMultilevel"/>
    <w:tmpl w:val="F3521DB0"/>
    <w:lvl w:ilvl="0" w:tplc="38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95E5A4E"/>
    <w:multiLevelType w:val="multilevel"/>
    <w:tmpl w:val="53D80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967A4E"/>
    <w:multiLevelType w:val="multilevel"/>
    <w:tmpl w:val="B3ECF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6916143">
    <w:abstractNumId w:val="0"/>
  </w:num>
  <w:num w:numId="2" w16cid:durableId="1871068639">
    <w:abstractNumId w:val="17"/>
  </w:num>
  <w:num w:numId="3" w16cid:durableId="422186078">
    <w:abstractNumId w:val="4"/>
  </w:num>
  <w:num w:numId="4" w16cid:durableId="812990948">
    <w:abstractNumId w:val="19"/>
  </w:num>
  <w:num w:numId="5" w16cid:durableId="131750131">
    <w:abstractNumId w:val="21"/>
  </w:num>
  <w:num w:numId="6" w16cid:durableId="543442151">
    <w:abstractNumId w:val="20"/>
  </w:num>
  <w:num w:numId="7" w16cid:durableId="2136941455">
    <w:abstractNumId w:val="2"/>
  </w:num>
  <w:num w:numId="8" w16cid:durableId="570315012">
    <w:abstractNumId w:val="23"/>
  </w:num>
  <w:num w:numId="9" w16cid:durableId="56320101">
    <w:abstractNumId w:val="11"/>
  </w:num>
  <w:num w:numId="10" w16cid:durableId="107353493">
    <w:abstractNumId w:val="1"/>
  </w:num>
  <w:num w:numId="11" w16cid:durableId="1604067046">
    <w:abstractNumId w:val="10"/>
  </w:num>
  <w:num w:numId="12" w16cid:durableId="168761381">
    <w:abstractNumId w:val="13"/>
  </w:num>
  <w:num w:numId="13" w16cid:durableId="339746517">
    <w:abstractNumId w:val="6"/>
  </w:num>
  <w:num w:numId="14" w16cid:durableId="7385539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8082136">
    <w:abstractNumId w:val="5"/>
  </w:num>
  <w:num w:numId="16" w16cid:durableId="17037057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4122534">
    <w:abstractNumId w:val="8"/>
  </w:num>
  <w:num w:numId="18" w16cid:durableId="809131342">
    <w:abstractNumId w:val="15"/>
  </w:num>
  <w:num w:numId="19" w16cid:durableId="871502711">
    <w:abstractNumId w:val="22"/>
  </w:num>
  <w:num w:numId="20" w16cid:durableId="772825053">
    <w:abstractNumId w:val="14"/>
  </w:num>
  <w:num w:numId="21" w16cid:durableId="1319383936">
    <w:abstractNumId w:val="12"/>
  </w:num>
  <w:num w:numId="22" w16cid:durableId="1744329586">
    <w:abstractNumId w:val="3"/>
  </w:num>
  <w:num w:numId="23" w16cid:durableId="960039678">
    <w:abstractNumId w:val="9"/>
  </w:num>
  <w:num w:numId="24" w16cid:durableId="1118840514">
    <w:abstractNumId w:val="7"/>
  </w:num>
  <w:num w:numId="25" w16cid:durableId="1271741038">
    <w:abstractNumId w:val="18"/>
  </w:num>
  <w:num w:numId="26" w16cid:durableId="9776114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081"/>
    <w:rsid w:val="00007937"/>
    <w:rsid w:val="00026CA4"/>
    <w:rsid w:val="000320B7"/>
    <w:rsid w:val="0003625B"/>
    <w:rsid w:val="00036CBD"/>
    <w:rsid w:val="00040F94"/>
    <w:rsid w:val="000416FE"/>
    <w:rsid w:val="00043C27"/>
    <w:rsid w:val="00047EB8"/>
    <w:rsid w:val="0006453C"/>
    <w:rsid w:val="00064B41"/>
    <w:rsid w:val="00066540"/>
    <w:rsid w:val="000672B3"/>
    <w:rsid w:val="00070F98"/>
    <w:rsid w:val="0007645A"/>
    <w:rsid w:val="00092068"/>
    <w:rsid w:val="000A1586"/>
    <w:rsid w:val="000A49BB"/>
    <w:rsid w:val="000A73CC"/>
    <w:rsid w:val="000B6257"/>
    <w:rsid w:val="000C6CA4"/>
    <w:rsid w:val="000D1A72"/>
    <w:rsid w:val="000E12DC"/>
    <w:rsid w:val="000E1C89"/>
    <w:rsid w:val="000E27C7"/>
    <w:rsid w:val="000E6DA7"/>
    <w:rsid w:val="000F729F"/>
    <w:rsid w:val="00101B9F"/>
    <w:rsid w:val="001048C2"/>
    <w:rsid w:val="00105D17"/>
    <w:rsid w:val="00110330"/>
    <w:rsid w:val="001141DE"/>
    <w:rsid w:val="00116A48"/>
    <w:rsid w:val="001375A2"/>
    <w:rsid w:val="001405E4"/>
    <w:rsid w:val="00144034"/>
    <w:rsid w:val="001442D8"/>
    <w:rsid w:val="00161693"/>
    <w:rsid w:val="001622CF"/>
    <w:rsid w:val="00163546"/>
    <w:rsid w:val="00171C59"/>
    <w:rsid w:val="001744FE"/>
    <w:rsid w:val="0018324A"/>
    <w:rsid w:val="001974D1"/>
    <w:rsid w:val="001A06A0"/>
    <w:rsid w:val="001A37C4"/>
    <w:rsid w:val="001A4DD6"/>
    <w:rsid w:val="001C019F"/>
    <w:rsid w:val="001D0E30"/>
    <w:rsid w:val="001D450C"/>
    <w:rsid w:val="001D56C8"/>
    <w:rsid w:val="001E0F11"/>
    <w:rsid w:val="001F4AD9"/>
    <w:rsid w:val="002014FF"/>
    <w:rsid w:val="00221E9B"/>
    <w:rsid w:val="00230FC6"/>
    <w:rsid w:val="002422A9"/>
    <w:rsid w:val="0024404E"/>
    <w:rsid w:val="00244717"/>
    <w:rsid w:val="00250DDE"/>
    <w:rsid w:val="00255D94"/>
    <w:rsid w:val="00256B30"/>
    <w:rsid w:val="0026203F"/>
    <w:rsid w:val="00262CB0"/>
    <w:rsid w:val="0026707F"/>
    <w:rsid w:val="00270F65"/>
    <w:rsid w:val="00282185"/>
    <w:rsid w:val="00283766"/>
    <w:rsid w:val="00283C9E"/>
    <w:rsid w:val="00285396"/>
    <w:rsid w:val="002941B7"/>
    <w:rsid w:val="00295EF1"/>
    <w:rsid w:val="00297528"/>
    <w:rsid w:val="002A2E4C"/>
    <w:rsid w:val="002A422F"/>
    <w:rsid w:val="002B4698"/>
    <w:rsid w:val="002B6B35"/>
    <w:rsid w:val="002B7194"/>
    <w:rsid w:val="002C1B66"/>
    <w:rsid w:val="002C20B2"/>
    <w:rsid w:val="002C2FE2"/>
    <w:rsid w:val="002C3D35"/>
    <w:rsid w:val="002D0103"/>
    <w:rsid w:val="002D300D"/>
    <w:rsid w:val="002D545E"/>
    <w:rsid w:val="002D6CA0"/>
    <w:rsid w:val="002E60F8"/>
    <w:rsid w:val="002E78C1"/>
    <w:rsid w:val="002F0BC3"/>
    <w:rsid w:val="002F2B1C"/>
    <w:rsid w:val="002F2DC1"/>
    <w:rsid w:val="002F4562"/>
    <w:rsid w:val="002F47B7"/>
    <w:rsid w:val="00314D26"/>
    <w:rsid w:val="00316C1B"/>
    <w:rsid w:val="00320640"/>
    <w:rsid w:val="00322283"/>
    <w:rsid w:val="0032248C"/>
    <w:rsid w:val="0032356D"/>
    <w:rsid w:val="00330F95"/>
    <w:rsid w:val="00344707"/>
    <w:rsid w:val="00350A8D"/>
    <w:rsid w:val="00356289"/>
    <w:rsid w:val="0036292E"/>
    <w:rsid w:val="00363610"/>
    <w:rsid w:val="00374C9F"/>
    <w:rsid w:val="00380C09"/>
    <w:rsid w:val="00381961"/>
    <w:rsid w:val="0038745B"/>
    <w:rsid w:val="0039206D"/>
    <w:rsid w:val="003A0EC4"/>
    <w:rsid w:val="003A3715"/>
    <w:rsid w:val="003B508A"/>
    <w:rsid w:val="003D0E37"/>
    <w:rsid w:val="003D1FEF"/>
    <w:rsid w:val="003D7453"/>
    <w:rsid w:val="003E1C0C"/>
    <w:rsid w:val="003E2DDA"/>
    <w:rsid w:val="00405E57"/>
    <w:rsid w:val="00406104"/>
    <w:rsid w:val="004145A3"/>
    <w:rsid w:val="00414813"/>
    <w:rsid w:val="00415E83"/>
    <w:rsid w:val="00425396"/>
    <w:rsid w:val="00432B1C"/>
    <w:rsid w:val="00433450"/>
    <w:rsid w:val="004427CB"/>
    <w:rsid w:val="00444AD3"/>
    <w:rsid w:val="00445CBA"/>
    <w:rsid w:val="00451AA0"/>
    <w:rsid w:val="0046142D"/>
    <w:rsid w:val="004634C4"/>
    <w:rsid w:val="00463B66"/>
    <w:rsid w:val="004934F3"/>
    <w:rsid w:val="0049670C"/>
    <w:rsid w:val="004974A1"/>
    <w:rsid w:val="004A0A8F"/>
    <w:rsid w:val="004A2B8D"/>
    <w:rsid w:val="004B1584"/>
    <w:rsid w:val="004C1AA5"/>
    <w:rsid w:val="004C3001"/>
    <w:rsid w:val="004D1DFC"/>
    <w:rsid w:val="004E07A3"/>
    <w:rsid w:val="004F298E"/>
    <w:rsid w:val="004F5D66"/>
    <w:rsid w:val="004F5D84"/>
    <w:rsid w:val="00501383"/>
    <w:rsid w:val="005034E9"/>
    <w:rsid w:val="00505013"/>
    <w:rsid w:val="00505A65"/>
    <w:rsid w:val="00515C05"/>
    <w:rsid w:val="00530F32"/>
    <w:rsid w:val="00535633"/>
    <w:rsid w:val="00543479"/>
    <w:rsid w:val="00545506"/>
    <w:rsid w:val="00551DEA"/>
    <w:rsid w:val="0055211F"/>
    <w:rsid w:val="00554373"/>
    <w:rsid w:val="00564740"/>
    <w:rsid w:val="00573F04"/>
    <w:rsid w:val="0057404D"/>
    <w:rsid w:val="005769B5"/>
    <w:rsid w:val="00577BAE"/>
    <w:rsid w:val="00583D27"/>
    <w:rsid w:val="00583FBC"/>
    <w:rsid w:val="0058730D"/>
    <w:rsid w:val="00592F7C"/>
    <w:rsid w:val="005A522B"/>
    <w:rsid w:val="005B35DA"/>
    <w:rsid w:val="005B417A"/>
    <w:rsid w:val="005C00AE"/>
    <w:rsid w:val="005C1E27"/>
    <w:rsid w:val="005C29D9"/>
    <w:rsid w:val="005C6374"/>
    <w:rsid w:val="005D1799"/>
    <w:rsid w:val="005D5F86"/>
    <w:rsid w:val="005E3E59"/>
    <w:rsid w:val="005E5585"/>
    <w:rsid w:val="005F01AE"/>
    <w:rsid w:val="005F5CF4"/>
    <w:rsid w:val="005F6210"/>
    <w:rsid w:val="00602D57"/>
    <w:rsid w:val="00604D60"/>
    <w:rsid w:val="006051AD"/>
    <w:rsid w:val="0061138D"/>
    <w:rsid w:val="00616D7A"/>
    <w:rsid w:val="0062070B"/>
    <w:rsid w:val="00632513"/>
    <w:rsid w:val="00637565"/>
    <w:rsid w:val="00641856"/>
    <w:rsid w:val="006511E6"/>
    <w:rsid w:val="006530DB"/>
    <w:rsid w:val="006557A7"/>
    <w:rsid w:val="0069288A"/>
    <w:rsid w:val="006955FF"/>
    <w:rsid w:val="00695674"/>
    <w:rsid w:val="006A3DA2"/>
    <w:rsid w:val="006A45E7"/>
    <w:rsid w:val="006A6914"/>
    <w:rsid w:val="006C123B"/>
    <w:rsid w:val="006C3D43"/>
    <w:rsid w:val="006D1A24"/>
    <w:rsid w:val="006E38CF"/>
    <w:rsid w:val="006E5CEC"/>
    <w:rsid w:val="006F3D69"/>
    <w:rsid w:val="006F5030"/>
    <w:rsid w:val="0070194E"/>
    <w:rsid w:val="00707631"/>
    <w:rsid w:val="00714F4C"/>
    <w:rsid w:val="007160D9"/>
    <w:rsid w:val="00723FF9"/>
    <w:rsid w:val="007262BC"/>
    <w:rsid w:val="007309A0"/>
    <w:rsid w:val="00731F31"/>
    <w:rsid w:val="00741524"/>
    <w:rsid w:val="00746F0E"/>
    <w:rsid w:val="00751D00"/>
    <w:rsid w:val="00755709"/>
    <w:rsid w:val="00766795"/>
    <w:rsid w:val="0077362E"/>
    <w:rsid w:val="007A31AE"/>
    <w:rsid w:val="007A6F7C"/>
    <w:rsid w:val="007C3B48"/>
    <w:rsid w:val="007D6EF7"/>
    <w:rsid w:val="007D7723"/>
    <w:rsid w:val="007E749B"/>
    <w:rsid w:val="007F16BD"/>
    <w:rsid w:val="007F73DC"/>
    <w:rsid w:val="007F764F"/>
    <w:rsid w:val="00806F15"/>
    <w:rsid w:val="00812BFC"/>
    <w:rsid w:val="00816A60"/>
    <w:rsid w:val="008303F8"/>
    <w:rsid w:val="00830F62"/>
    <w:rsid w:val="00833264"/>
    <w:rsid w:val="00834589"/>
    <w:rsid w:val="00843C69"/>
    <w:rsid w:val="008514CF"/>
    <w:rsid w:val="00851617"/>
    <w:rsid w:val="00853C88"/>
    <w:rsid w:val="008611E2"/>
    <w:rsid w:val="008657FD"/>
    <w:rsid w:val="00865950"/>
    <w:rsid w:val="00871456"/>
    <w:rsid w:val="00872863"/>
    <w:rsid w:val="00876E70"/>
    <w:rsid w:val="00883B6E"/>
    <w:rsid w:val="00885A3A"/>
    <w:rsid w:val="00892CE6"/>
    <w:rsid w:val="00892D3C"/>
    <w:rsid w:val="008A0A89"/>
    <w:rsid w:val="008A0F4F"/>
    <w:rsid w:val="008A4EC3"/>
    <w:rsid w:val="008A5159"/>
    <w:rsid w:val="008A6E02"/>
    <w:rsid w:val="008B4A72"/>
    <w:rsid w:val="008C01B2"/>
    <w:rsid w:val="008C2C73"/>
    <w:rsid w:val="008D1B24"/>
    <w:rsid w:val="008E3492"/>
    <w:rsid w:val="008F1286"/>
    <w:rsid w:val="008F2F73"/>
    <w:rsid w:val="0090117D"/>
    <w:rsid w:val="0090701D"/>
    <w:rsid w:val="0091330B"/>
    <w:rsid w:val="00913FE0"/>
    <w:rsid w:val="00914125"/>
    <w:rsid w:val="00916498"/>
    <w:rsid w:val="00917F83"/>
    <w:rsid w:val="00924454"/>
    <w:rsid w:val="009247F6"/>
    <w:rsid w:val="009312BF"/>
    <w:rsid w:val="009518E9"/>
    <w:rsid w:val="0095228E"/>
    <w:rsid w:val="00953758"/>
    <w:rsid w:val="00954F79"/>
    <w:rsid w:val="00956130"/>
    <w:rsid w:val="00974570"/>
    <w:rsid w:val="009912A9"/>
    <w:rsid w:val="00991C7B"/>
    <w:rsid w:val="00994962"/>
    <w:rsid w:val="00997453"/>
    <w:rsid w:val="009A0680"/>
    <w:rsid w:val="009A15FD"/>
    <w:rsid w:val="009B1060"/>
    <w:rsid w:val="009B2A03"/>
    <w:rsid w:val="009C1625"/>
    <w:rsid w:val="009C63FA"/>
    <w:rsid w:val="009D20CC"/>
    <w:rsid w:val="009E3062"/>
    <w:rsid w:val="00A01443"/>
    <w:rsid w:val="00A033E3"/>
    <w:rsid w:val="00A07413"/>
    <w:rsid w:val="00A12EDE"/>
    <w:rsid w:val="00A136E1"/>
    <w:rsid w:val="00A14F30"/>
    <w:rsid w:val="00A52540"/>
    <w:rsid w:val="00A52D9D"/>
    <w:rsid w:val="00A56464"/>
    <w:rsid w:val="00A56B38"/>
    <w:rsid w:val="00A6146C"/>
    <w:rsid w:val="00A61A11"/>
    <w:rsid w:val="00A63ED8"/>
    <w:rsid w:val="00A67C7F"/>
    <w:rsid w:val="00A72287"/>
    <w:rsid w:val="00A91F54"/>
    <w:rsid w:val="00A94A1E"/>
    <w:rsid w:val="00AA2833"/>
    <w:rsid w:val="00AA2FED"/>
    <w:rsid w:val="00AB6BD3"/>
    <w:rsid w:val="00AB7D4A"/>
    <w:rsid w:val="00AC0D9F"/>
    <w:rsid w:val="00AC7893"/>
    <w:rsid w:val="00AD0F53"/>
    <w:rsid w:val="00AD19CD"/>
    <w:rsid w:val="00AD4C37"/>
    <w:rsid w:val="00AE082F"/>
    <w:rsid w:val="00AE24DB"/>
    <w:rsid w:val="00AF08C5"/>
    <w:rsid w:val="00B000AC"/>
    <w:rsid w:val="00B0120F"/>
    <w:rsid w:val="00B04081"/>
    <w:rsid w:val="00B1478B"/>
    <w:rsid w:val="00B16515"/>
    <w:rsid w:val="00B1668D"/>
    <w:rsid w:val="00B2140E"/>
    <w:rsid w:val="00B2388D"/>
    <w:rsid w:val="00B266C6"/>
    <w:rsid w:val="00B26F42"/>
    <w:rsid w:val="00B276C2"/>
    <w:rsid w:val="00B36C75"/>
    <w:rsid w:val="00B45C24"/>
    <w:rsid w:val="00B47983"/>
    <w:rsid w:val="00B52297"/>
    <w:rsid w:val="00B53505"/>
    <w:rsid w:val="00B55F91"/>
    <w:rsid w:val="00B562D7"/>
    <w:rsid w:val="00B5704A"/>
    <w:rsid w:val="00B631CB"/>
    <w:rsid w:val="00B63C04"/>
    <w:rsid w:val="00B74EE7"/>
    <w:rsid w:val="00B74F77"/>
    <w:rsid w:val="00B77B4F"/>
    <w:rsid w:val="00B81E4B"/>
    <w:rsid w:val="00B81F40"/>
    <w:rsid w:val="00B87A66"/>
    <w:rsid w:val="00B90A43"/>
    <w:rsid w:val="00BB0A31"/>
    <w:rsid w:val="00BC13B8"/>
    <w:rsid w:val="00BC4EDB"/>
    <w:rsid w:val="00BD234E"/>
    <w:rsid w:val="00BE1FDA"/>
    <w:rsid w:val="00BE23C3"/>
    <w:rsid w:val="00BE58B9"/>
    <w:rsid w:val="00BF6F38"/>
    <w:rsid w:val="00C02A25"/>
    <w:rsid w:val="00C1078E"/>
    <w:rsid w:val="00C14281"/>
    <w:rsid w:val="00C14D44"/>
    <w:rsid w:val="00C3133E"/>
    <w:rsid w:val="00C325BB"/>
    <w:rsid w:val="00C3592E"/>
    <w:rsid w:val="00C40A7B"/>
    <w:rsid w:val="00C46D7A"/>
    <w:rsid w:val="00C46FCC"/>
    <w:rsid w:val="00C57C0B"/>
    <w:rsid w:val="00C61A45"/>
    <w:rsid w:val="00C67BF5"/>
    <w:rsid w:val="00C738DB"/>
    <w:rsid w:val="00C759CA"/>
    <w:rsid w:val="00C850B9"/>
    <w:rsid w:val="00C853E3"/>
    <w:rsid w:val="00C8584B"/>
    <w:rsid w:val="00C86160"/>
    <w:rsid w:val="00CA165B"/>
    <w:rsid w:val="00CA2594"/>
    <w:rsid w:val="00CA38A1"/>
    <w:rsid w:val="00CA5F89"/>
    <w:rsid w:val="00CD4ABF"/>
    <w:rsid w:val="00CE3614"/>
    <w:rsid w:val="00CE7208"/>
    <w:rsid w:val="00D02A14"/>
    <w:rsid w:val="00D07A77"/>
    <w:rsid w:val="00D24AB8"/>
    <w:rsid w:val="00D323FE"/>
    <w:rsid w:val="00D3556F"/>
    <w:rsid w:val="00D36A48"/>
    <w:rsid w:val="00D413CF"/>
    <w:rsid w:val="00D4740C"/>
    <w:rsid w:val="00D57488"/>
    <w:rsid w:val="00D829B9"/>
    <w:rsid w:val="00D91B35"/>
    <w:rsid w:val="00D94F54"/>
    <w:rsid w:val="00D96A75"/>
    <w:rsid w:val="00DA3A7E"/>
    <w:rsid w:val="00DB0751"/>
    <w:rsid w:val="00DB2FAE"/>
    <w:rsid w:val="00DD0A42"/>
    <w:rsid w:val="00DD0CBD"/>
    <w:rsid w:val="00DD1576"/>
    <w:rsid w:val="00DD576E"/>
    <w:rsid w:val="00DD5A27"/>
    <w:rsid w:val="00DD643F"/>
    <w:rsid w:val="00DD6819"/>
    <w:rsid w:val="00DE3FBF"/>
    <w:rsid w:val="00DE6419"/>
    <w:rsid w:val="00DF7713"/>
    <w:rsid w:val="00E00B09"/>
    <w:rsid w:val="00E05A72"/>
    <w:rsid w:val="00E13B98"/>
    <w:rsid w:val="00E13E3B"/>
    <w:rsid w:val="00E21930"/>
    <w:rsid w:val="00E2782A"/>
    <w:rsid w:val="00E33C2E"/>
    <w:rsid w:val="00E34C57"/>
    <w:rsid w:val="00E371C9"/>
    <w:rsid w:val="00E41449"/>
    <w:rsid w:val="00E4289B"/>
    <w:rsid w:val="00E440FA"/>
    <w:rsid w:val="00E46285"/>
    <w:rsid w:val="00E52887"/>
    <w:rsid w:val="00E54D2B"/>
    <w:rsid w:val="00E56F01"/>
    <w:rsid w:val="00E57256"/>
    <w:rsid w:val="00E57E40"/>
    <w:rsid w:val="00E70266"/>
    <w:rsid w:val="00E70418"/>
    <w:rsid w:val="00E70AE9"/>
    <w:rsid w:val="00E712F3"/>
    <w:rsid w:val="00E75A66"/>
    <w:rsid w:val="00E91F4A"/>
    <w:rsid w:val="00E92C98"/>
    <w:rsid w:val="00EA1FBF"/>
    <w:rsid w:val="00EA5A2C"/>
    <w:rsid w:val="00ED0880"/>
    <w:rsid w:val="00ED0F13"/>
    <w:rsid w:val="00ED0FF4"/>
    <w:rsid w:val="00ED1385"/>
    <w:rsid w:val="00ED1B6E"/>
    <w:rsid w:val="00EF437F"/>
    <w:rsid w:val="00EF4785"/>
    <w:rsid w:val="00EF47F8"/>
    <w:rsid w:val="00EF71A2"/>
    <w:rsid w:val="00EF759F"/>
    <w:rsid w:val="00F01A0C"/>
    <w:rsid w:val="00F11789"/>
    <w:rsid w:val="00F15B94"/>
    <w:rsid w:val="00F24BD6"/>
    <w:rsid w:val="00F27438"/>
    <w:rsid w:val="00F356DB"/>
    <w:rsid w:val="00F35F60"/>
    <w:rsid w:val="00F534E7"/>
    <w:rsid w:val="00F657FA"/>
    <w:rsid w:val="00F76AA0"/>
    <w:rsid w:val="00F852B9"/>
    <w:rsid w:val="00F85BC3"/>
    <w:rsid w:val="00F922A1"/>
    <w:rsid w:val="00F96449"/>
    <w:rsid w:val="00F96536"/>
    <w:rsid w:val="00FA7A87"/>
    <w:rsid w:val="00FC007F"/>
    <w:rsid w:val="00FC73CE"/>
    <w:rsid w:val="00FD096F"/>
    <w:rsid w:val="00FD3292"/>
    <w:rsid w:val="00FE0AA2"/>
    <w:rsid w:val="00FE2DDA"/>
    <w:rsid w:val="00FE3512"/>
    <w:rsid w:val="00FE565F"/>
    <w:rsid w:val="00FF2EFE"/>
    <w:rsid w:val="00FF51C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BC94"/>
  <w15:docId w15:val="{CF1AC200-B3E9-4120-A74E-0FE381F1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081"/>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US" w:eastAsia="ja-JP"/>
    </w:rPr>
  </w:style>
  <w:style w:type="paragraph" w:styleId="Heading2">
    <w:name w:val="heading 2"/>
    <w:basedOn w:val="Normal"/>
    <w:next w:val="Normal"/>
    <w:link w:val="Heading2Char"/>
    <w:uiPriority w:val="9"/>
    <w:unhideWhenUsed/>
    <w:qFormat/>
    <w:rsid w:val="00B04081"/>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F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4F30"/>
    <w:rPr>
      <w:rFonts w:ascii="Times New Roman" w:hAnsi="Times New Roman" w:cs="Times New Roman"/>
      <w:sz w:val="18"/>
      <w:szCs w:val="18"/>
    </w:rPr>
  </w:style>
  <w:style w:type="paragraph" w:styleId="NoSpacing">
    <w:name w:val="No Spacing"/>
    <w:link w:val="NoSpacingChar"/>
    <w:uiPriority w:val="1"/>
    <w:qFormat/>
    <w:rsid w:val="00B04081"/>
    <w:rPr>
      <w:rFonts w:eastAsiaTheme="minorEastAsia"/>
      <w:sz w:val="22"/>
      <w:szCs w:val="22"/>
      <w:lang w:val="en-US" w:eastAsia="zh-CN"/>
    </w:rPr>
  </w:style>
  <w:style w:type="character" w:customStyle="1" w:styleId="NoSpacingChar">
    <w:name w:val="No Spacing Char"/>
    <w:basedOn w:val="DefaultParagraphFont"/>
    <w:link w:val="NoSpacing"/>
    <w:uiPriority w:val="1"/>
    <w:rsid w:val="00B04081"/>
    <w:rPr>
      <w:rFonts w:eastAsiaTheme="minorEastAsia"/>
      <w:sz w:val="22"/>
      <w:szCs w:val="22"/>
      <w:lang w:val="en-US" w:eastAsia="zh-CN"/>
    </w:rPr>
  </w:style>
  <w:style w:type="character" w:customStyle="1" w:styleId="Heading1Char">
    <w:name w:val="Heading 1 Char"/>
    <w:basedOn w:val="DefaultParagraphFont"/>
    <w:link w:val="Heading1"/>
    <w:uiPriority w:val="9"/>
    <w:rsid w:val="00B04081"/>
    <w:rPr>
      <w:rFonts w:asciiTheme="majorHAnsi" w:eastAsiaTheme="majorEastAsia" w:hAnsiTheme="majorHAnsi" w:cstheme="majorBidi"/>
      <w:color w:val="2F5496" w:themeColor="accent1" w:themeShade="BF"/>
      <w:sz w:val="32"/>
      <w:szCs w:val="32"/>
      <w:lang w:val="en-US" w:eastAsia="ja-JP"/>
    </w:rPr>
  </w:style>
  <w:style w:type="character" w:customStyle="1" w:styleId="Heading2Char">
    <w:name w:val="Heading 2 Char"/>
    <w:basedOn w:val="DefaultParagraphFont"/>
    <w:link w:val="Heading2"/>
    <w:uiPriority w:val="9"/>
    <w:rsid w:val="00B04081"/>
    <w:rPr>
      <w:rFonts w:asciiTheme="majorHAnsi" w:eastAsiaTheme="majorEastAsia" w:hAnsiTheme="majorHAnsi" w:cstheme="majorBidi"/>
      <w:color w:val="2F5496" w:themeColor="accent1" w:themeShade="BF"/>
      <w:sz w:val="26"/>
      <w:szCs w:val="26"/>
      <w:lang w:val="en-US" w:eastAsia="ja-JP"/>
    </w:rPr>
  </w:style>
  <w:style w:type="paragraph" w:styleId="ListParagraph">
    <w:name w:val="List Paragraph"/>
    <w:basedOn w:val="Normal"/>
    <w:uiPriority w:val="34"/>
    <w:qFormat/>
    <w:rsid w:val="00B04081"/>
    <w:pPr>
      <w:spacing w:after="200" w:line="276" w:lineRule="auto"/>
      <w:ind w:left="720"/>
      <w:contextualSpacing/>
    </w:pPr>
    <w:rPr>
      <w:rFonts w:eastAsiaTheme="minorEastAsia"/>
      <w:sz w:val="22"/>
      <w:szCs w:val="22"/>
      <w:lang w:val="en-US" w:eastAsia="ja-JP"/>
    </w:rPr>
  </w:style>
  <w:style w:type="paragraph" w:styleId="Header">
    <w:name w:val="header"/>
    <w:basedOn w:val="Normal"/>
    <w:link w:val="HeaderChar"/>
    <w:uiPriority w:val="99"/>
    <w:unhideWhenUsed/>
    <w:rsid w:val="00B04081"/>
    <w:pPr>
      <w:tabs>
        <w:tab w:val="center" w:pos="4680"/>
        <w:tab w:val="right" w:pos="9360"/>
      </w:tabs>
    </w:pPr>
    <w:rPr>
      <w:rFonts w:eastAsiaTheme="minorEastAsia"/>
      <w:sz w:val="22"/>
      <w:szCs w:val="22"/>
      <w:lang w:val="en-US" w:eastAsia="ja-JP"/>
    </w:rPr>
  </w:style>
  <w:style w:type="character" w:customStyle="1" w:styleId="HeaderChar">
    <w:name w:val="Header Char"/>
    <w:basedOn w:val="DefaultParagraphFont"/>
    <w:link w:val="Header"/>
    <w:uiPriority w:val="99"/>
    <w:rsid w:val="00B04081"/>
    <w:rPr>
      <w:rFonts w:eastAsiaTheme="minorEastAsia"/>
      <w:sz w:val="22"/>
      <w:szCs w:val="22"/>
      <w:lang w:val="en-US" w:eastAsia="ja-JP"/>
    </w:rPr>
  </w:style>
  <w:style w:type="paragraph" w:styleId="Footer">
    <w:name w:val="footer"/>
    <w:basedOn w:val="Normal"/>
    <w:link w:val="FooterChar"/>
    <w:uiPriority w:val="99"/>
    <w:unhideWhenUsed/>
    <w:rsid w:val="00B04081"/>
    <w:pPr>
      <w:tabs>
        <w:tab w:val="center" w:pos="4680"/>
        <w:tab w:val="right" w:pos="9360"/>
      </w:tabs>
    </w:pPr>
    <w:rPr>
      <w:rFonts w:eastAsiaTheme="minorEastAsia"/>
      <w:sz w:val="22"/>
      <w:szCs w:val="22"/>
      <w:lang w:val="en-US" w:eastAsia="ja-JP"/>
    </w:rPr>
  </w:style>
  <w:style w:type="character" w:customStyle="1" w:styleId="FooterChar">
    <w:name w:val="Footer Char"/>
    <w:basedOn w:val="DefaultParagraphFont"/>
    <w:link w:val="Footer"/>
    <w:uiPriority w:val="99"/>
    <w:rsid w:val="00B04081"/>
    <w:rPr>
      <w:rFonts w:eastAsiaTheme="minorEastAsia"/>
      <w:sz w:val="22"/>
      <w:szCs w:val="22"/>
      <w:lang w:val="en-US" w:eastAsia="ja-JP"/>
    </w:rPr>
  </w:style>
  <w:style w:type="table" w:styleId="TableGrid">
    <w:name w:val="Table Grid"/>
    <w:basedOn w:val="TableNormal"/>
    <w:uiPriority w:val="59"/>
    <w:rsid w:val="00B04081"/>
    <w:rPr>
      <w:rFonts w:eastAsiaTheme="minorEastAsia"/>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04081"/>
    <w:pPr>
      <w:spacing w:line="259" w:lineRule="auto"/>
      <w:outlineLvl w:val="9"/>
    </w:pPr>
    <w:rPr>
      <w:lang w:val="id-ID" w:eastAsia="zh-CN"/>
    </w:rPr>
  </w:style>
  <w:style w:type="paragraph" w:styleId="TOC1">
    <w:name w:val="toc 1"/>
    <w:basedOn w:val="Normal"/>
    <w:next w:val="Normal"/>
    <w:autoRedefine/>
    <w:uiPriority w:val="39"/>
    <w:unhideWhenUsed/>
    <w:rsid w:val="00B04081"/>
    <w:pPr>
      <w:spacing w:after="100" w:line="276" w:lineRule="auto"/>
    </w:pPr>
    <w:rPr>
      <w:rFonts w:eastAsiaTheme="minorEastAsia"/>
      <w:sz w:val="22"/>
      <w:szCs w:val="22"/>
      <w:lang w:val="en-US" w:eastAsia="ja-JP"/>
    </w:rPr>
  </w:style>
  <w:style w:type="character" w:styleId="Hyperlink">
    <w:name w:val="Hyperlink"/>
    <w:basedOn w:val="DefaultParagraphFont"/>
    <w:uiPriority w:val="99"/>
    <w:unhideWhenUsed/>
    <w:rsid w:val="00B04081"/>
    <w:rPr>
      <w:color w:val="0563C1" w:themeColor="hyperlink"/>
      <w:u w:val="single"/>
    </w:rPr>
  </w:style>
  <w:style w:type="paragraph" w:styleId="TOC2">
    <w:name w:val="toc 2"/>
    <w:basedOn w:val="Normal"/>
    <w:next w:val="Normal"/>
    <w:autoRedefine/>
    <w:uiPriority w:val="39"/>
    <w:unhideWhenUsed/>
    <w:rsid w:val="00B04081"/>
    <w:pPr>
      <w:spacing w:after="100" w:line="276" w:lineRule="auto"/>
      <w:ind w:left="220"/>
    </w:pPr>
    <w:rPr>
      <w:rFonts w:eastAsiaTheme="minorEastAsia"/>
      <w:sz w:val="22"/>
      <w:szCs w:val="22"/>
      <w:lang w:val="en-US" w:eastAsia="ja-JP"/>
    </w:rPr>
  </w:style>
  <w:style w:type="paragraph" w:styleId="Caption">
    <w:name w:val="caption"/>
    <w:basedOn w:val="Normal"/>
    <w:next w:val="Normal"/>
    <w:uiPriority w:val="35"/>
    <w:unhideWhenUsed/>
    <w:qFormat/>
    <w:rsid w:val="00B04081"/>
    <w:pPr>
      <w:spacing w:after="200"/>
    </w:pPr>
    <w:rPr>
      <w:rFonts w:eastAsiaTheme="minorEastAsia"/>
      <w:i/>
      <w:iCs/>
      <w:color w:val="44546A" w:themeColor="text2"/>
      <w:sz w:val="18"/>
      <w:szCs w:val="18"/>
      <w:lang w:val="en-US" w:eastAsia="ja-JP"/>
    </w:rPr>
  </w:style>
  <w:style w:type="character" w:styleId="CommentReference">
    <w:name w:val="annotation reference"/>
    <w:basedOn w:val="DefaultParagraphFont"/>
    <w:uiPriority w:val="99"/>
    <w:semiHidden/>
    <w:unhideWhenUsed/>
    <w:rsid w:val="00D94F54"/>
    <w:rPr>
      <w:sz w:val="16"/>
      <w:szCs w:val="16"/>
    </w:rPr>
  </w:style>
  <w:style w:type="paragraph" w:styleId="CommentText">
    <w:name w:val="annotation text"/>
    <w:basedOn w:val="Normal"/>
    <w:link w:val="CommentTextChar"/>
    <w:uiPriority w:val="99"/>
    <w:semiHidden/>
    <w:unhideWhenUsed/>
    <w:rsid w:val="00D94F54"/>
    <w:rPr>
      <w:sz w:val="20"/>
      <w:szCs w:val="20"/>
    </w:rPr>
  </w:style>
  <w:style w:type="character" w:customStyle="1" w:styleId="CommentTextChar">
    <w:name w:val="Comment Text Char"/>
    <w:basedOn w:val="DefaultParagraphFont"/>
    <w:link w:val="CommentText"/>
    <w:uiPriority w:val="99"/>
    <w:semiHidden/>
    <w:rsid w:val="00D94F54"/>
    <w:rPr>
      <w:sz w:val="20"/>
      <w:szCs w:val="20"/>
    </w:rPr>
  </w:style>
  <w:style w:type="paragraph" w:styleId="CommentSubject">
    <w:name w:val="annotation subject"/>
    <w:basedOn w:val="CommentText"/>
    <w:next w:val="CommentText"/>
    <w:link w:val="CommentSubjectChar"/>
    <w:uiPriority w:val="99"/>
    <w:semiHidden/>
    <w:unhideWhenUsed/>
    <w:rsid w:val="00D94F54"/>
    <w:rPr>
      <w:b/>
      <w:bCs/>
    </w:rPr>
  </w:style>
  <w:style w:type="character" w:customStyle="1" w:styleId="CommentSubjectChar">
    <w:name w:val="Comment Subject Char"/>
    <w:basedOn w:val="CommentTextChar"/>
    <w:link w:val="CommentSubject"/>
    <w:uiPriority w:val="99"/>
    <w:semiHidden/>
    <w:rsid w:val="00D94F54"/>
    <w:rPr>
      <w:b/>
      <w:bCs/>
      <w:sz w:val="20"/>
      <w:szCs w:val="20"/>
    </w:rPr>
  </w:style>
  <w:style w:type="paragraph" w:customStyle="1" w:styleId="Default">
    <w:name w:val="Default"/>
    <w:rsid w:val="00D94F54"/>
    <w:pPr>
      <w:autoSpaceDE w:val="0"/>
      <w:autoSpaceDN w:val="0"/>
      <w:adjustRightInd w:val="0"/>
    </w:pPr>
    <w:rPr>
      <w:rFonts w:ascii="Book Antiqua" w:hAnsi="Book Antiqua" w:cs="Book Antiqua"/>
      <w:color w:val="000000"/>
    </w:rPr>
  </w:style>
  <w:style w:type="paragraph" w:styleId="NormalWeb">
    <w:name w:val="Normal (Web)"/>
    <w:basedOn w:val="Normal"/>
    <w:uiPriority w:val="99"/>
    <w:unhideWhenUsed/>
    <w:rsid w:val="00851617"/>
    <w:pPr>
      <w:spacing w:before="100" w:beforeAutospacing="1" w:after="100" w:afterAutospacing="1"/>
    </w:pPr>
    <w:rPr>
      <w:rFonts w:ascii="Times New Roman" w:eastAsia="Times New Roman" w:hAnsi="Times New Roman" w:cs="Times New Roman"/>
      <w:lang w:val="en-ID"/>
    </w:rPr>
  </w:style>
  <w:style w:type="paragraph" w:styleId="Revision">
    <w:name w:val="Revision"/>
    <w:hidden/>
    <w:uiPriority w:val="99"/>
    <w:semiHidden/>
    <w:rsid w:val="000E1C89"/>
  </w:style>
  <w:style w:type="paragraph" w:styleId="Bibliography">
    <w:name w:val="Bibliography"/>
    <w:basedOn w:val="Normal"/>
    <w:next w:val="Normal"/>
    <w:uiPriority w:val="37"/>
    <w:unhideWhenUsed/>
    <w:rsid w:val="00554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20547">
      <w:bodyDiv w:val="1"/>
      <w:marLeft w:val="0"/>
      <w:marRight w:val="0"/>
      <w:marTop w:val="0"/>
      <w:marBottom w:val="0"/>
      <w:divBdr>
        <w:top w:val="none" w:sz="0" w:space="0" w:color="auto"/>
        <w:left w:val="none" w:sz="0" w:space="0" w:color="auto"/>
        <w:bottom w:val="none" w:sz="0" w:space="0" w:color="auto"/>
        <w:right w:val="none" w:sz="0" w:space="0" w:color="auto"/>
      </w:divBdr>
    </w:div>
    <w:div w:id="513030888">
      <w:bodyDiv w:val="1"/>
      <w:marLeft w:val="0"/>
      <w:marRight w:val="0"/>
      <w:marTop w:val="0"/>
      <w:marBottom w:val="0"/>
      <w:divBdr>
        <w:top w:val="none" w:sz="0" w:space="0" w:color="auto"/>
        <w:left w:val="none" w:sz="0" w:space="0" w:color="auto"/>
        <w:bottom w:val="none" w:sz="0" w:space="0" w:color="auto"/>
        <w:right w:val="none" w:sz="0" w:space="0" w:color="auto"/>
      </w:divBdr>
    </w:div>
    <w:div w:id="629672544">
      <w:bodyDiv w:val="1"/>
      <w:marLeft w:val="0"/>
      <w:marRight w:val="0"/>
      <w:marTop w:val="0"/>
      <w:marBottom w:val="0"/>
      <w:divBdr>
        <w:top w:val="none" w:sz="0" w:space="0" w:color="auto"/>
        <w:left w:val="none" w:sz="0" w:space="0" w:color="auto"/>
        <w:bottom w:val="none" w:sz="0" w:space="0" w:color="auto"/>
        <w:right w:val="none" w:sz="0" w:space="0" w:color="auto"/>
      </w:divBdr>
    </w:div>
    <w:div w:id="659237226">
      <w:bodyDiv w:val="1"/>
      <w:marLeft w:val="0"/>
      <w:marRight w:val="0"/>
      <w:marTop w:val="0"/>
      <w:marBottom w:val="0"/>
      <w:divBdr>
        <w:top w:val="none" w:sz="0" w:space="0" w:color="auto"/>
        <w:left w:val="none" w:sz="0" w:space="0" w:color="auto"/>
        <w:bottom w:val="none" w:sz="0" w:space="0" w:color="auto"/>
        <w:right w:val="none" w:sz="0" w:space="0" w:color="auto"/>
      </w:divBdr>
    </w:div>
    <w:div w:id="800077673">
      <w:bodyDiv w:val="1"/>
      <w:marLeft w:val="0"/>
      <w:marRight w:val="0"/>
      <w:marTop w:val="0"/>
      <w:marBottom w:val="0"/>
      <w:divBdr>
        <w:top w:val="none" w:sz="0" w:space="0" w:color="auto"/>
        <w:left w:val="none" w:sz="0" w:space="0" w:color="auto"/>
        <w:bottom w:val="none" w:sz="0" w:space="0" w:color="auto"/>
        <w:right w:val="none" w:sz="0" w:space="0" w:color="auto"/>
      </w:divBdr>
    </w:div>
    <w:div w:id="856240224">
      <w:bodyDiv w:val="1"/>
      <w:marLeft w:val="0"/>
      <w:marRight w:val="0"/>
      <w:marTop w:val="0"/>
      <w:marBottom w:val="0"/>
      <w:divBdr>
        <w:top w:val="none" w:sz="0" w:space="0" w:color="auto"/>
        <w:left w:val="none" w:sz="0" w:space="0" w:color="auto"/>
        <w:bottom w:val="none" w:sz="0" w:space="0" w:color="auto"/>
        <w:right w:val="none" w:sz="0" w:space="0" w:color="auto"/>
      </w:divBdr>
    </w:div>
    <w:div w:id="994803341">
      <w:bodyDiv w:val="1"/>
      <w:marLeft w:val="0"/>
      <w:marRight w:val="0"/>
      <w:marTop w:val="0"/>
      <w:marBottom w:val="0"/>
      <w:divBdr>
        <w:top w:val="none" w:sz="0" w:space="0" w:color="auto"/>
        <w:left w:val="none" w:sz="0" w:space="0" w:color="auto"/>
        <w:bottom w:val="none" w:sz="0" w:space="0" w:color="auto"/>
        <w:right w:val="none" w:sz="0" w:space="0" w:color="auto"/>
      </w:divBdr>
    </w:div>
    <w:div w:id="1012295609">
      <w:bodyDiv w:val="1"/>
      <w:marLeft w:val="0"/>
      <w:marRight w:val="0"/>
      <w:marTop w:val="0"/>
      <w:marBottom w:val="0"/>
      <w:divBdr>
        <w:top w:val="none" w:sz="0" w:space="0" w:color="auto"/>
        <w:left w:val="none" w:sz="0" w:space="0" w:color="auto"/>
        <w:bottom w:val="none" w:sz="0" w:space="0" w:color="auto"/>
        <w:right w:val="none" w:sz="0" w:space="0" w:color="auto"/>
      </w:divBdr>
    </w:div>
    <w:div w:id="1031608008">
      <w:bodyDiv w:val="1"/>
      <w:marLeft w:val="0"/>
      <w:marRight w:val="0"/>
      <w:marTop w:val="0"/>
      <w:marBottom w:val="0"/>
      <w:divBdr>
        <w:top w:val="none" w:sz="0" w:space="0" w:color="auto"/>
        <w:left w:val="none" w:sz="0" w:space="0" w:color="auto"/>
        <w:bottom w:val="none" w:sz="0" w:space="0" w:color="auto"/>
        <w:right w:val="none" w:sz="0" w:space="0" w:color="auto"/>
      </w:divBdr>
    </w:div>
    <w:div w:id="1120490147">
      <w:bodyDiv w:val="1"/>
      <w:marLeft w:val="0"/>
      <w:marRight w:val="0"/>
      <w:marTop w:val="0"/>
      <w:marBottom w:val="0"/>
      <w:divBdr>
        <w:top w:val="none" w:sz="0" w:space="0" w:color="auto"/>
        <w:left w:val="none" w:sz="0" w:space="0" w:color="auto"/>
        <w:bottom w:val="none" w:sz="0" w:space="0" w:color="auto"/>
        <w:right w:val="none" w:sz="0" w:space="0" w:color="auto"/>
      </w:divBdr>
    </w:div>
    <w:div w:id="1226062462">
      <w:bodyDiv w:val="1"/>
      <w:marLeft w:val="0"/>
      <w:marRight w:val="0"/>
      <w:marTop w:val="0"/>
      <w:marBottom w:val="0"/>
      <w:divBdr>
        <w:top w:val="none" w:sz="0" w:space="0" w:color="auto"/>
        <w:left w:val="none" w:sz="0" w:space="0" w:color="auto"/>
        <w:bottom w:val="none" w:sz="0" w:space="0" w:color="auto"/>
        <w:right w:val="none" w:sz="0" w:space="0" w:color="auto"/>
      </w:divBdr>
    </w:div>
    <w:div w:id="1252855964">
      <w:bodyDiv w:val="1"/>
      <w:marLeft w:val="0"/>
      <w:marRight w:val="0"/>
      <w:marTop w:val="0"/>
      <w:marBottom w:val="0"/>
      <w:divBdr>
        <w:top w:val="none" w:sz="0" w:space="0" w:color="auto"/>
        <w:left w:val="none" w:sz="0" w:space="0" w:color="auto"/>
        <w:bottom w:val="none" w:sz="0" w:space="0" w:color="auto"/>
        <w:right w:val="none" w:sz="0" w:space="0" w:color="auto"/>
      </w:divBdr>
    </w:div>
    <w:div w:id="1497764453">
      <w:bodyDiv w:val="1"/>
      <w:marLeft w:val="0"/>
      <w:marRight w:val="0"/>
      <w:marTop w:val="0"/>
      <w:marBottom w:val="0"/>
      <w:divBdr>
        <w:top w:val="none" w:sz="0" w:space="0" w:color="auto"/>
        <w:left w:val="none" w:sz="0" w:space="0" w:color="auto"/>
        <w:bottom w:val="none" w:sz="0" w:space="0" w:color="auto"/>
        <w:right w:val="none" w:sz="0" w:space="0" w:color="auto"/>
      </w:divBdr>
    </w:div>
    <w:div w:id="1702978523">
      <w:bodyDiv w:val="1"/>
      <w:marLeft w:val="0"/>
      <w:marRight w:val="0"/>
      <w:marTop w:val="0"/>
      <w:marBottom w:val="0"/>
      <w:divBdr>
        <w:top w:val="none" w:sz="0" w:space="0" w:color="auto"/>
        <w:left w:val="none" w:sz="0" w:space="0" w:color="auto"/>
        <w:bottom w:val="none" w:sz="0" w:space="0" w:color="auto"/>
        <w:right w:val="none" w:sz="0" w:space="0" w:color="auto"/>
      </w:divBdr>
    </w:div>
    <w:div w:id="1773282502">
      <w:bodyDiv w:val="1"/>
      <w:marLeft w:val="0"/>
      <w:marRight w:val="0"/>
      <w:marTop w:val="0"/>
      <w:marBottom w:val="0"/>
      <w:divBdr>
        <w:top w:val="none" w:sz="0" w:space="0" w:color="auto"/>
        <w:left w:val="none" w:sz="0" w:space="0" w:color="auto"/>
        <w:bottom w:val="none" w:sz="0" w:space="0" w:color="auto"/>
        <w:right w:val="none" w:sz="0" w:space="0" w:color="auto"/>
      </w:divBdr>
    </w:div>
    <w:div w:id="1775712538">
      <w:bodyDiv w:val="1"/>
      <w:marLeft w:val="0"/>
      <w:marRight w:val="0"/>
      <w:marTop w:val="0"/>
      <w:marBottom w:val="0"/>
      <w:divBdr>
        <w:top w:val="none" w:sz="0" w:space="0" w:color="auto"/>
        <w:left w:val="none" w:sz="0" w:space="0" w:color="auto"/>
        <w:bottom w:val="none" w:sz="0" w:space="0" w:color="auto"/>
        <w:right w:val="none" w:sz="0" w:space="0" w:color="auto"/>
      </w:divBdr>
    </w:div>
    <w:div w:id="195994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Men20</b:Tag>
    <b:SourceType>Report</b:SourceType>
    <b:Guid>{8610F784-442F-4A44-9335-AEBD1AF8F1E0}</b:Guid>
    <b:Title>Peraturan Menteri Pendidikan dan Kebudayaan RI No 3 tahun 2020 tentang Standar Nasional Pendidikan Tinggi</b:Title>
    <b:Year>2020</b:Year>
    <b:City>Jakarta</b:City>
    <b:Publisher>Kementerian Pendidikan dan Kebudayaan</b:Publisher>
    <b:Author>
      <b:Author>
        <b:Corporate>Menteri Pendidikan dan Kebudayaan</b:Corporate>
      </b:Author>
    </b:Author>
    <b:RefOrder>1</b:RefOrder>
  </b:Source>
  <b:Source>
    <b:Tag>Rek20</b:Tag>
    <b:SourceType>Report</b:SourceType>
    <b:Guid>{2B537312-301B-413C-9D12-CFA3B2A69B9C}</b:Guid>
    <b:Author>
      <b:Author>
        <b:Corporate>Rektor Universitas Indonesia</b:Corporate>
      </b:Author>
    </b:Author>
    <b:Title>Keputusan Rektor Universitas Indonesia No 1027 tentang Format Buku Rancangan Pengajaran Mata Kuliah di Universitas Indonesia</b:Title>
    <b:Year>2020</b:Year>
    <b:Publisher>Universitas Indonesia</b:Publisher>
    <b:City>Depok</b:City>
    <b:RefOrder>2</b:RefOrder>
  </b:Source>
  <b:Source>
    <b:Tag>Men201</b:Tag>
    <b:SourceType>Report</b:SourceType>
    <b:Guid>{CC07E0E9-1956-4CA1-BA00-74F3CEEF0FBE}</b:Guid>
    <b:Author>
      <b:Author>
        <b:Corporate>Menteri Pendidikan dan Kebudayaan</b:Corporate>
      </b:Author>
    </b:Author>
    <b:Title>Peraturan Menteri Pendidikan dan Kebudayaan No 7 tahun 2020 tentang Pendirian, Perubahan, Pembubaran Perguruan Tinggi Negeri, dan Pendirian, Perubahan dan Pencabutan Izin Perguruan Tinggi Swasta</b:Title>
    <b:Year>2020</b:Year>
    <b:Publisher>Kementerian Pendidikan dan Kebudayaan</b:Publisher>
    <b:City>Jakarta</b:City>
    <b:RefOrder>3</b:RefOrder>
  </b:Source>
  <b:Source>
    <b:Tag>Jun20</b:Tag>
    <b:SourceType>Report</b:SourceType>
    <b:Guid>{A8E9E279-1605-4A14-B06A-9890998147FF}</b:Guid>
    <b:Title>PANDUAN PENYUSUNAN KURIKULUM PENDIDIKAN TINGGI DI ERA INDUSTRI 4.0 UNTUK MENDUKUNG MERDEKA BELAJAR-KAMPUS MERDEKA</b:Title>
    <b:Year>2020</b:Year>
    <b:Publisher>Direktorat Jenderal Pendidikan Tinggi Kementerian Pendidikan dan Kebudayaan</b:Publisher>
    <b:City>Jakarta</b:City>
    <b:Author>
      <b:Author>
        <b:NameList>
          <b:Person>
            <b:Last>Junaidi</b:Last>
            <b:First>Aris</b:First>
          </b:Person>
          <b:Person>
            <b:Last>Wulandari</b:Last>
            <b:First>Dewi</b:First>
          </b:Person>
          <b:Person>
            <b:Last>Arifin</b:Last>
            <b:First>Syamsul</b:First>
          </b:Person>
          <b:Person>
            <b:Last>Soetanto</b:Last>
            <b:First>Hendrawan</b:First>
          </b:Person>
          <b:Person>
            <b:Last>Kusumawardani</b:Last>
            <b:Middle>Suning</b:Middle>
            <b:First>Sri</b:First>
          </b:Person>
          <b:Person>
            <b:Last>Wastuningsih</b:Last>
            <b:Middle>Peni</b:Middle>
            <b:First>Sri </b:First>
          </b:Person>
          <b:Person>
            <b:Last>Utama</b:Last>
            <b:Middle>Supartha</b:Middle>
            <b:First>Made </b:First>
          </b:Person>
          <b:Person>
            <b:Last>Cahyono</b:Last>
            <b:First>Edy</b:First>
          </b:Person>
          <b:Person>
            <b:Last>Hertono</b:Last>
            <b:Middle>F</b:Middle>
            <b:First>Gatot</b:First>
          </b:Person>
          <b:Person>
            <b:Last>Syam</b:Last>
            <b:Middle>Masyitah</b:Middle>
            <b:First>Nur</b:First>
          </b:Person>
          <b:Person>
            <b:Last>WY</b:Last>
            <b:Middle>Jumaipa</b:Middle>
            <b:First>Helsa</b:First>
          </b:Person>
          <b:Person>
            <b:Last>Putra</b:Last>
            <b:Middle>Hendrawan</b:Middle>
            <b:First>Pradipta</b:First>
          </b:Person>
          <b:Person>
            <b:Last>Wijayanti</b:Last>
            <b:First>Cicilia</b:First>
          </b:Person>
          <b:Person>
            <b:First>Jobih</b:First>
          </b:Person>
        </b:NameList>
      </b:Author>
    </b:Author>
    <b:RefOrder>4</b:RefOrder>
  </b:Source>
  <b:Source>
    <b:Tag>Goo02</b:Tag>
    <b:SourceType>BookSection</b:SourceType>
    <b:Guid>{E0CDFCD8-0AA0-4D26-A7A4-21F97E1DE6A7}</b:Guid>
    <b:Title>Environments for Lifelong Learning: Ergonomics, Architecture and Educational Design</b:Title>
    <b:Year>2002</b:Year>
    <b:Publisher>Kluwer Academic Publishers</b:Publisher>
    <b:City>New York</b:City>
    <b:BookTitle>INTEGRATED AND HOLISTIC PERSPECTIVES ON LEARNING, INSTRUCTION AND TECHNOLOGY</b:BookTitle>
    <b:Pages>1-18</b:Pages>
    <b:Author>
      <b:Author>
        <b:NameList>
          <b:Person>
            <b:Last>Goodyear</b:Last>
            <b:First>Peter</b:First>
          </b:Person>
          <b:Person>
            <b:Last>
						</b:Last>
          </b:Person>
        </b:NameList>
      </b:Author>
      <b:BookAuthor>
        <b:NameList>
          <b:Person>
            <b:Last>Spector</b:Last>
            <b:Middle>Michael</b:Middle>
            <b:First>J</b:First>
          </b:Person>
          <b:Person>
            <b:Last>Anderson</b:Last>
            <b:Middle>M</b:Middle>
            <b:First>Theresa</b:First>
          </b:Person>
        </b:NameList>
      </b:BookAuthor>
    </b:Author>
    <b:RefOrder>5</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92EAD6C61E3C468E75A3C4AA5FF722" ma:contentTypeVersion="11" ma:contentTypeDescription="Create a new document." ma:contentTypeScope="" ma:versionID="7030935310c0ababe29b41e674877dee">
  <xsd:schema xmlns:xsd="http://www.w3.org/2001/XMLSchema" xmlns:xs="http://www.w3.org/2001/XMLSchema" xmlns:p="http://schemas.microsoft.com/office/2006/metadata/properties" xmlns:ns3="3c68b21a-93bf-4b8a-a0a2-ff99d27c40e2" xmlns:ns4="33402e38-cbd8-4ee5-8f3f-d823f2b47b5d" targetNamespace="http://schemas.microsoft.com/office/2006/metadata/properties" ma:root="true" ma:fieldsID="347b1871afd323f61237809fd2a26b46" ns3:_="" ns4:_="">
    <xsd:import namespace="3c68b21a-93bf-4b8a-a0a2-ff99d27c40e2"/>
    <xsd:import namespace="33402e38-cbd8-4ee5-8f3f-d823f2b47b5d"/>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3:MediaServiceAutoTags" minOccurs="0"/>
                <xsd:element ref="ns3:MediaServiceOCR" minOccurs="0"/>
                <xsd:element ref="ns3:MediaServiceLocation"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8b21a-93bf-4b8a-a0a2-ff99d27c4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402e38-cbd8-4ee5-8f3f-d823f2b47b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E9AFE-4F21-4EDB-9A98-B48A7AEBB760}">
  <ds:schemaRefs>
    <ds:schemaRef ds:uri="http://schemas.openxmlformats.org/officeDocument/2006/bibliography"/>
  </ds:schemaRefs>
</ds:datastoreItem>
</file>

<file path=customXml/itemProps2.xml><?xml version="1.0" encoding="utf-8"?>
<ds:datastoreItem xmlns:ds="http://schemas.openxmlformats.org/officeDocument/2006/customXml" ds:itemID="{5F7AC8F3-FDE8-40BC-A525-3ABB6FC802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14EC9F-B9D1-45EA-BC69-06B779438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8b21a-93bf-4b8a-a0a2-ff99d27c40e2"/>
    <ds:schemaRef ds:uri="33402e38-cbd8-4ee5-8f3f-d823f2b47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FA197D-F6E5-44A0-9918-EB87A36CED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21</Pages>
  <Words>2024</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Panduan penyusunan 
buku rancangan pengajaran (BRP)</vt:lpstr>
    </vt:vector>
  </TitlesOfParts>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penyusunan 
buku rancangan pengajaran (BRP)</dc:title>
  <dc:subject>Untuk Pembelajaran Daring</dc:subject>
  <dc:creator>merysaliu95@outlook.com</dc:creator>
  <cp:lastModifiedBy>Fajar Dwi Pamungkas</cp:lastModifiedBy>
  <cp:revision>187</cp:revision>
  <cp:lastPrinted>2020-10-06T13:51:00Z</cp:lastPrinted>
  <dcterms:created xsi:type="dcterms:W3CDTF">2020-10-12T09:44:00Z</dcterms:created>
  <dcterms:modified xsi:type="dcterms:W3CDTF">2025-01-03T14:18:00Z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0x0101008592EAD6C61E3C468E75A3C4AA5FF722</vt:lpwstr>
  </property>
</Properties>
</file>